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94" w:rsidRPr="0020636C" w:rsidRDefault="00F01D94" w:rsidP="00F01D94">
      <w:pPr>
        <w:spacing w:after="322" w:line="292" w:lineRule="auto"/>
        <w:outlineLvl w:val="1"/>
        <w:rPr>
          <w:rFonts w:ascii="Georgia" w:eastAsia="Times New Roman" w:hAnsi="Georgia" w:cs="Arial"/>
          <w:color w:val="C00000"/>
          <w:kern w:val="36"/>
          <w:sz w:val="52"/>
          <w:szCs w:val="52"/>
          <w:lang w:eastAsia="ru-RU"/>
        </w:rPr>
      </w:pPr>
      <w:r w:rsidRPr="0020636C">
        <w:rPr>
          <w:rFonts w:ascii="Georgia" w:eastAsia="Times New Roman" w:hAnsi="Georgia" w:cs="Arial"/>
          <w:color w:val="C00000"/>
          <w:kern w:val="36"/>
          <w:sz w:val="52"/>
          <w:szCs w:val="52"/>
          <w:lang w:eastAsia="ru-RU"/>
        </w:rPr>
        <w:t>Памятка для граждан при столкновении с кор</w:t>
      </w:r>
      <w:r w:rsidR="00D75808">
        <w:rPr>
          <w:rFonts w:ascii="Georgia" w:eastAsia="Times New Roman" w:hAnsi="Georgia" w:cs="Arial"/>
          <w:color w:val="C00000"/>
          <w:kern w:val="36"/>
          <w:sz w:val="52"/>
          <w:szCs w:val="52"/>
          <w:lang w:eastAsia="ru-RU"/>
        </w:rPr>
        <w:t>р</w:t>
      </w:r>
      <w:r w:rsidRPr="0020636C">
        <w:rPr>
          <w:rFonts w:ascii="Georgia" w:eastAsia="Times New Roman" w:hAnsi="Georgia" w:cs="Arial"/>
          <w:color w:val="C00000"/>
          <w:kern w:val="36"/>
          <w:sz w:val="52"/>
          <w:szCs w:val="52"/>
          <w:lang w:eastAsia="ru-RU"/>
        </w:rPr>
        <w:t>упцией</w:t>
      </w:r>
    </w:p>
    <w:p w:rsidR="00F01D94" w:rsidRPr="00F01D94" w:rsidRDefault="00F01D94" w:rsidP="00F01D94">
      <w:pPr>
        <w:spacing w:before="100" w:beforeAutospacing="1" w:after="215" w:line="292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01D94">
        <w:rPr>
          <w:rFonts w:ascii="Arial" w:eastAsia="Times New Roman" w:hAnsi="Arial" w:cs="Arial"/>
          <w:b/>
          <w:bCs/>
          <w:i/>
          <w:iCs/>
          <w:color w:val="333333"/>
          <w:sz w:val="28"/>
          <w:lang w:eastAsia="ru-RU"/>
        </w:rPr>
        <w:t>Памятка для граждан при столкновении с коррупционными проявлениями </w:t>
      </w:r>
    </w:p>
    <w:p w:rsidR="00F01D94" w:rsidRPr="00F01D94" w:rsidRDefault="00F01D94" w:rsidP="00F01D94">
      <w:pPr>
        <w:spacing w:before="100" w:beforeAutospacing="1" w:after="215" w:line="292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01D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Коррупция – система коррупционных связей, основанная на взаимной протекции, обмене услугами и подкупе. Она подрывает правовые устои Российской Федерации и </w:t>
      </w:r>
      <w:proofErr w:type="spellStart"/>
      <w:r w:rsidRPr="00F01D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дискредетирует</w:t>
      </w:r>
      <w:proofErr w:type="spellEnd"/>
      <w:r w:rsidRPr="00F01D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её государственный аппарат. Впервые понятие коррупции законодательно закреплено в Российской Федерации Федеральным законом от 25 декабря 2008 г. № 273-ФЗ «О </w:t>
      </w:r>
      <w:proofErr w:type="spellStart"/>
      <w:r w:rsidRPr="00F01D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противодествии</w:t>
      </w:r>
      <w:proofErr w:type="spellEnd"/>
      <w:r w:rsidRPr="00F01D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коррупции».</w:t>
      </w:r>
    </w:p>
    <w:p w:rsidR="00F01D94" w:rsidRPr="00F01D94" w:rsidRDefault="00F01D94" w:rsidP="00F01D94">
      <w:pPr>
        <w:spacing w:before="100" w:beforeAutospacing="1" w:after="215" w:line="292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01D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Уголовный кодекс Российской Федерации разграничивает </w:t>
      </w:r>
      <w:proofErr w:type="spellStart"/>
      <w:r w:rsidRPr="00F01D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взятничество</w:t>
      </w:r>
      <w:proofErr w:type="spellEnd"/>
      <w:r w:rsidRPr="00F01D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 получение взятки (ст. 290 УК РФ) и дачу взятки (ст. 291 УК РФ)</w:t>
      </w:r>
      <w:proofErr w:type="gramStart"/>
      <w:r w:rsidRPr="00F01D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.Э</w:t>
      </w:r>
      <w:proofErr w:type="gramEnd"/>
      <w:r w:rsidRPr="00F01D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то две стороны одной медали: </w:t>
      </w:r>
      <w:proofErr w:type="spellStart"/>
      <w:r w:rsidRPr="00F01D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взятничество</w:t>
      </w:r>
      <w:proofErr w:type="spellEnd"/>
      <w:r w:rsidRPr="00F01D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– это преступление особого рода, и оно не может быть совершено одним лицом, а требует взаимодействие, как минимум, двоих – того кто получает взятку и того кто её дает. Но к совершению </w:t>
      </w:r>
      <w:proofErr w:type="spellStart"/>
      <w:r w:rsidRPr="00F01D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взятничества</w:t>
      </w:r>
      <w:proofErr w:type="spellEnd"/>
      <w:r w:rsidRPr="00F01D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нередко привлекаются и посредники, которые способствуют совершению преступления (ведут переговоры, передают взятку).</w:t>
      </w:r>
    </w:p>
    <w:p w:rsidR="00F01D94" w:rsidRPr="00F01D94" w:rsidRDefault="00F01D94" w:rsidP="00F01D94">
      <w:pPr>
        <w:spacing w:before="100" w:beforeAutospacing="1" w:after="215" w:line="292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01D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Получение взятки заключается в получении должностным лицом имущества или выгод имущественного характера за законные или незаконные действия в пользу дающего.</w:t>
      </w:r>
    </w:p>
    <w:p w:rsidR="00F01D94" w:rsidRPr="00F01D94" w:rsidRDefault="00F01D94" w:rsidP="00F01D94">
      <w:pPr>
        <w:spacing w:before="100" w:beforeAutospacing="1" w:after="215" w:line="292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01D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Дача взятки – начальный этап коррупции. Она как бы провоцирует должностное лицо, дает нездоровый соблазн постоянного обогащения незаконными средствами, связанного с применением служебного положения. </w:t>
      </w:r>
    </w:p>
    <w:p w:rsidR="00F01D94" w:rsidRPr="00F01D94" w:rsidRDefault="00F01D94" w:rsidP="00F01D94">
      <w:pPr>
        <w:spacing w:before="100" w:beforeAutospacing="1" w:after="215" w:line="292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01D94">
        <w:rPr>
          <w:rFonts w:ascii="Arial" w:eastAsia="Times New Roman" w:hAnsi="Arial" w:cs="Arial"/>
          <w:b/>
          <w:bCs/>
          <w:i/>
          <w:iCs/>
          <w:color w:val="333333"/>
          <w:sz w:val="28"/>
          <w:lang w:eastAsia="ru-RU"/>
        </w:rPr>
        <w:t>Знаете ли вы что?</w:t>
      </w:r>
    </w:p>
    <w:p w:rsidR="00F01D94" w:rsidRPr="00F01D94" w:rsidRDefault="00F01D94" w:rsidP="00F01D94">
      <w:pPr>
        <w:spacing w:before="100" w:beforeAutospacing="1" w:after="215" w:line="292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01D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размер взятки для наступления уголовной ответственности значения не имеет.</w:t>
      </w:r>
    </w:p>
    <w:p w:rsidR="00F01D94" w:rsidRPr="00F01D94" w:rsidRDefault="00F01D94" w:rsidP="00F01D94">
      <w:pPr>
        <w:spacing w:before="100" w:beforeAutospacing="1" w:after="215" w:line="292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01D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 xml:space="preserve">Взяткой могут </w:t>
      </w:r>
      <w:proofErr w:type="spellStart"/>
      <w:r w:rsidRPr="00F01D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являтся</w:t>
      </w:r>
      <w:proofErr w:type="spellEnd"/>
      <w:r w:rsidRPr="00F01D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как непосредственно сами деньги, так и другое имущество  (недвижимость, ценные бумаги, изделия из драг металлов и др.) так и различные услуги и выгоды. Взятка может носить завуалированный характер: подарок погашение имеющегося долга, заключение трудовых договоров с взяточником с последующей выплатой финансовых средств.</w:t>
      </w:r>
    </w:p>
    <w:p w:rsidR="00F01D94" w:rsidRPr="00F01D94" w:rsidRDefault="00F01D94" w:rsidP="00F01D94">
      <w:pPr>
        <w:spacing w:before="100" w:beforeAutospacing="1" w:after="215" w:line="292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01D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уголовно наказуемое деяние является не только заранее оговоренное получение ценностей либо имущественных выгод (взятка-подкуп), так и </w:t>
      </w:r>
      <w:proofErr w:type="gramStart"/>
      <w:r w:rsidRPr="00F01D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взятка</w:t>
      </w:r>
      <w:proofErr w:type="gramEnd"/>
      <w:r w:rsidRPr="00F01D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следующая за совершением должностным лицом действий (бездействия) в пользу взяткодателя, даже если передающий и получающий средства заранее не договаривались и взятка последним не предполагалась (взятка благодарность).</w:t>
      </w:r>
    </w:p>
    <w:p w:rsidR="00F01D94" w:rsidRPr="00F01D94" w:rsidRDefault="00F01D94" w:rsidP="00F01D94">
      <w:pPr>
        <w:spacing w:before="100" w:beforeAutospacing="1" w:after="215" w:line="292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01D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</w:t>
      </w:r>
      <w:proofErr w:type="gramStart"/>
      <w:r w:rsidRPr="00F01D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лицо</w:t>
      </w:r>
      <w:proofErr w:type="gramEnd"/>
      <w:r w:rsidRPr="00F01D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давшее взятку освобождается от ответственности в случае вымогательства взятки и если лицо добровольно сообщило в органы внутренних дел о предстоящей передачи материальных ценностей.</w:t>
      </w:r>
    </w:p>
    <w:p w:rsidR="00F01D94" w:rsidRPr="00F01D94" w:rsidRDefault="00F01D94" w:rsidP="00F01D94">
      <w:pPr>
        <w:spacing w:before="100" w:beforeAutospacing="1" w:after="215" w:line="292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01D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уголовным законодательством предусмотрено наказание за дачу взятки 12 лет лишения свободы, за получение взятки 15 лет.</w:t>
      </w:r>
    </w:p>
    <w:p w:rsidR="00F01D94" w:rsidRPr="00F01D94" w:rsidRDefault="00F01D94" w:rsidP="00F01D94">
      <w:pPr>
        <w:spacing w:before="100" w:beforeAutospacing="1" w:after="215" w:line="292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01D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изъятые деньги при даче взятки возвращаются в доход государства. </w:t>
      </w:r>
    </w:p>
    <w:p w:rsidR="00F01D94" w:rsidRPr="00F01D94" w:rsidRDefault="00F01D94" w:rsidP="00F01D94">
      <w:pPr>
        <w:spacing w:before="100" w:beforeAutospacing="1" w:after="215" w:line="292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01D94">
        <w:rPr>
          <w:rFonts w:ascii="Arial" w:eastAsia="Times New Roman" w:hAnsi="Arial" w:cs="Arial"/>
          <w:b/>
          <w:bCs/>
          <w:i/>
          <w:iCs/>
          <w:color w:val="333333"/>
          <w:sz w:val="28"/>
          <w:lang w:eastAsia="ru-RU"/>
        </w:rPr>
        <w:t>Что делать если у вас вымогают взятку?</w:t>
      </w:r>
    </w:p>
    <w:p w:rsidR="00F01D94" w:rsidRPr="00F01D94" w:rsidRDefault="00F01D94" w:rsidP="00F01D94">
      <w:pPr>
        <w:spacing w:before="100" w:beforeAutospacing="1" w:after="215" w:line="292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01D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случае если у Вас вымогают взятку необходимо:</w:t>
      </w:r>
    </w:p>
    <w:p w:rsidR="00F01D94" w:rsidRPr="00F01D94" w:rsidRDefault="00F01D94" w:rsidP="00F01D94">
      <w:pPr>
        <w:spacing w:before="100" w:beforeAutospacing="1" w:after="215" w:line="292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01D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вести себя вежливо, не допускать опрометчивых высказываний, которые могут трактоваться вымогателем как готовность либо как отказ от взятки.</w:t>
      </w:r>
    </w:p>
    <w:p w:rsidR="00F01D94" w:rsidRPr="00F01D94" w:rsidRDefault="00F01D94" w:rsidP="00F01D94">
      <w:pPr>
        <w:spacing w:before="100" w:beforeAutospacing="1" w:after="215" w:line="292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01D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внимательно выслушать и точно запомнить поставленные вам вымогателем условия (размеры сумм, наименование товаров, и характер услуг),</w:t>
      </w:r>
    </w:p>
    <w:p w:rsidR="00F01D94" w:rsidRPr="00F01D94" w:rsidRDefault="00F01D94" w:rsidP="00F01D94">
      <w:pPr>
        <w:spacing w:before="100" w:beforeAutospacing="1" w:after="215" w:line="292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01D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постараться перенести вопрос о времени и месте передачи взятки до следующей беседы,</w:t>
      </w:r>
    </w:p>
    <w:p w:rsidR="00F01D94" w:rsidRPr="00F01D94" w:rsidRDefault="00F01D94" w:rsidP="00F01D94">
      <w:pPr>
        <w:spacing w:before="100" w:beforeAutospacing="1" w:after="215" w:line="292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01D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- поинтересоваться о гарантиях решения вопроса в случае успешной дачи взятки</w:t>
      </w:r>
    </w:p>
    <w:p w:rsidR="00F01D94" w:rsidRPr="00F01D94" w:rsidRDefault="00F01D94" w:rsidP="00F01D94">
      <w:pPr>
        <w:spacing w:before="100" w:beforeAutospacing="1" w:after="215" w:line="292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01D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не брать инициативу на себя, позволить взяткополучателю сообщить как можно больше информации</w:t>
      </w:r>
    </w:p>
    <w:p w:rsidR="00F01D94" w:rsidRPr="00F01D94" w:rsidRDefault="00F01D94" w:rsidP="00F01D94">
      <w:pPr>
        <w:spacing w:before="100" w:beforeAutospacing="1" w:line="292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01D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незамедлительно сообщить о факте вымогательства в соответствующие органы.</w:t>
      </w:r>
    </w:p>
    <w:p w:rsidR="0054486A" w:rsidRDefault="0054486A"/>
    <w:sectPr w:rsidR="0054486A" w:rsidSect="00544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01D94"/>
    <w:rsid w:val="00001781"/>
    <w:rsid w:val="00001E1D"/>
    <w:rsid w:val="000212F7"/>
    <w:rsid w:val="00026888"/>
    <w:rsid w:val="000310AB"/>
    <w:rsid w:val="00037AC1"/>
    <w:rsid w:val="00051B20"/>
    <w:rsid w:val="000520F8"/>
    <w:rsid w:val="000567C2"/>
    <w:rsid w:val="00064361"/>
    <w:rsid w:val="00064624"/>
    <w:rsid w:val="000737DA"/>
    <w:rsid w:val="00073FEE"/>
    <w:rsid w:val="0008617A"/>
    <w:rsid w:val="000A47AA"/>
    <w:rsid w:val="000A4C3E"/>
    <w:rsid w:val="000A5F7D"/>
    <w:rsid w:val="000A6BBA"/>
    <w:rsid w:val="000B14F0"/>
    <w:rsid w:val="000B5007"/>
    <w:rsid w:val="000B7E73"/>
    <w:rsid w:val="000C44E7"/>
    <w:rsid w:val="000D0E01"/>
    <w:rsid w:val="000D17D6"/>
    <w:rsid w:val="000D3BAA"/>
    <w:rsid w:val="000D4D54"/>
    <w:rsid w:val="000D6D8F"/>
    <w:rsid w:val="000E3604"/>
    <w:rsid w:val="000E5F7C"/>
    <w:rsid w:val="000F2335"/>
    <w:rsid w:val="000F5F87"/>
    <w:rsid w:val="00101713"/>
    <w:rsid w:val="0010523E"/>
    <w:rsid w:val="001062BF"/>
    <w:rsid w:val="00107234"/>
    <w:rsid w:val="001104BD"/>
    <w:rsid w:val="001247E2"/>
    <w:rsid w:val="001323D2"/>
    <w:rsid w:val="0013503D"/>
    <w:rsid w:val="00136348"/>
    <w:rsid w:val="001417CF"/>
    <w:rsid w:val="00145750"/>
    <w:rsid w:val="001518D7"/>
    <w:rsid w:val="00152E19"/>
    <w:rsid w:val="001555D1"/>
    <w:rsid w:val="0016242F"/>
    <w:rsid w:val="001638B4"/>
    <w:rsid w:val="001679AE"/>
    <w:rsid w:val="0017113A"/>
    <w:rsid w:val="00172BD8"/>
    <w:rsid w:val="001754BB"/>
    <w:rsid w:val="00175711"/>
    <w:rsid w:val="0017646B"/>
    <w:rsid w:val="001836EC"/>
    <w:rsid w:val="00185425"/>
    <w:rsid w:val="001A6108"/>
    <w:rsid w:val="001A7C7C"/>
    <w:rsid w:val="001B09CF"/>
    <w:rsid w:val="001B2C62"/>
    <w:rsid w:val="001B5838"/>
    <w:rsid w:val="001C2353"/>
    <w:rsid w:val="001C2DA7"/>
    <w:rsid w:val="001C3200"/>
    <w:rsid w:val="001C3D1B"/>
    <w:rsid w:val="001C492B"/>
    <w:rsid w:val="001D0EA2"/>
    <w:rsid w:val="001D2B42"/>
    <w:rsid w:val="001D43AB"/>
    <w:rsid w:val="001E13E0"/>
    <w:rsid w:val="001E2D67"/>
    <w:rsid w:val="001E4A1E"/>
    <w:rsid w:val="001F6E67"/>
    <w:rsid w:val="002004A7"/>
    <w:rsid w:val="002041AB"/>
    <w:rsid w:val="0020636C"/>
    <w:rsid w:val="00206762"/>
    <w:rsid w:val="00206DD0"/>
    <w:rsid w:val="00207A87"/>
    <w:rsid w:val="002114CB"/>
    <w:rsid w:val="00212E6C"/>
    <w:rsid w:val="002210C0"/>
    <w:rsid w:val="00231746"/>
    <w:rsid w:val="00232DB4"/>
    <w:rsid w:val="00233374"/>
    <w:rsid w:val="00236689"/>
    <w:rsid w:val="00237570"/>
    <w:rsid w:val="00242319"/>
    <w:rsid w:val="00244F89"/>
    <w:rsid w:val="00251EF7"/>
    <w:rsid w:val="002542E0"/>
    <w:rsid w:val="00256F95"/>
    <w:rsid w:val="0025729A"/>
    <w:rsid w:val="00257DBD"/>
    <w:rsid w:val="00266466"/>
    <w:rsid w:val="002700BD"/>
    <w:rsid w:val="00272691"/>
    <w:rsid w:val="002736CF"/>
    <w:rsid w:val="0027463A"/>
    <w:rsid w:val="00274878"/>
    <w:rsid w:val="00275F32"/>
    <w:rsid w:val="0029150D"/>
    <w:rsid w:val="002976E4"/>
    <w:rsid w:val="002A197F"/>
    <w:rsid w:val="002A1D02"/>
    <w:rsid w:val="002A288F"/>
    <w:rsid w:val="002A3EF1"/>
    <w:rsid w:val="002A450A"/>
    <w:rsid w:val="002A56EF"/>
    <w:rsid w:val="002A7EFD"/>
    <w:rsid w:val="002A7F4D"/>
    <w:rsid w:val="002B1EA7"/>
    <w:rsid w:val="002B69A6"/>
    <w:rsid w:val="002C4FA2"/>
    <w:rsid w:val="002C619C"/>
    <w:rsid w:val="002D2340"/>
    <w:rsid w:val="002D4A0F"/>
    <w:rsid w:val="002E439C"/>
    <w:rsid w:val="002E4544"/>
    <w:rsid w:val="002E7851"/>
    <w:rsid w:val="002F3004"/>
    <w:rsid w:val="002F400E"/>
    <w:rsid w:val="002F5BF9"/>
    <w:rsid w:val="00301A01"/>
    <w:rsid w:val="00301DA9"/>
    <w:rsid w:val="00307972"/>
    <w:rsid w:val="00307EEA"/>
    <w:rsid w:val="00311518"/>
    <w:rsid w:val="00326ECA"/>
    <w:rsid w:val="00327260"/>
    <w:rsid w:val="00332231"/>
    <w:rsid w:val="00333609"/>
    <w:rsid w:val="00340C1B"/>
    <w:rsid w:val="003428EB"/>
    <w:rsid w:val="00346705"/>
    <w:rsid w:val="00354FA8"/>
    <w:rsid w:val="0035533E"/>
    <w:rsid w:val="003572A7"/>
    <w:rsid w:val="00360894"/>
    <w:rsid w:val="00361FFC"/>
    <w:rsid w:val="00374AB2"/>
    <w:rsid w:val="00376FEC"/>
    <w:rsid w:val="00377F43"/>
    <w:rsid w:val="00385A11"/>
    <w:rsid w:val="003901FE"/>
    <w:rsid w:val="0039273A"/>
    <w:rsid w:val="00396400"/>
    <w:rsid w:val="003A2265"/>
    <w:rsid w:val="003A6018"/>
    <w:rsid w:val="003B2120"/>
    <w:rsid w:val="003B36BE"/>
    <w:rsid w:val="003B557B"/>
    <w:rsid w:val="003B6751"/>
    <w:rsid w:val="003C49C4"/>
    <w:rsid w:val="003C7B65"/>
    <w:rsid w:val="003D1A9D"/>
    <w:rsid w:val="003D5FCF"/>
    <w:rsid w:val="003D7171"/>
    <w:rsid w:val="003E18A0"/>
    <w:rsid w:val="003E3AB9"/>
    <w:rsid w:val="003E7AD4"/>
    <w:rsid w:val="003F27FF"/>
    <w:rsid w:val="003F2C1E"/>
    <w:rsid w:val="003F5C46"/>
    <w:rsid w:val="003F5F44"/>
    <w:rsid w:val="003F615A"/>
    <w:rsid w:val="003F6C8C"/>
    <w:rsid w:val="0040062A"/>
    <w:rsid w:val="00401AC0"/>
    <w:rsid w:val="00401D49"/>
    <w:rsid w:val="00404300"/>
    <w:rsid w:val="00405C04"/>
    <w:rsid w:val="00411002"/>
    <w:rsid w:val="00412D20"/>
    <w:rsid w:val="004167F1"/>
    <w:rsid w:val="00422DCE"/>
    <w:rsid w:val="00425BA4"/>
    <w:rsid w:val="0042758B"/>
    <w:rsid w:val="00432141"/>
    <w:rsid w:val="0043686E"/>
    <w:rsid w:val="00437A5C"/>
    <w:rsid w:val="00440C1A"/>
    <w:rsid w:val="004479CD"/>
    <w:rsid w:val="004523D3"/>
    <w:rsid w:val="004539A4"/>
    <w:rsid w:val="00453D77"/>
    <w:rsid w:val="004543FE"/>
    <w:rsid w:val="00455719"/>
    <w:rsid w:val="00456EF3"/>
    <w:rsid w:val="00457F60"/>
    <w:rsid w:val="00462829"/>
    <w:rsid w:val="00463653"/>
    <w:rsid w:val="00464362"/>
    <w:rsid w:val="00465FFF"/>
    <w:rsid w:val="00467343"/>
    <w:rsid w:val="00467569"/>
    <w:rsid w:val="00473680"/>
    <w:rsid w:val="00476367"/>
    <w:rsid w:val="004778E0"/>
    <w:rsid w:val="004802B8"/>
    <w:rsid w:val="00482816"/>
    <w:rsid w:val="004836CE"/>
    <w:rsid w:val="004846C0"/>
    <w:rsid w:val="00484EFA"/>
    <w:rsid w:val="00486BF6"/>
    <w:rsid w:val="00491643"/>
    <w:rsid w:val="00495A7E"/>
    <w:rsid w:val="004A46F8"/>
    <w:rsid w:val="004B065D"/>
    <w:rsid w:val="004B3474"/>
    <w:rsid w:val="004B408D"/>
    <w:rsid w:val="004B5FC4"/>
    <w:rsid w:val="004C3A6E"/>
    <w:rsid w:val="004C3CDE"/>
    <w:rsid w:val="004C7D89"/>
    <w:rsid w:val="004D0F1B"/>
    <w:rsid w:val="004D4840"/>
    <w:rsid w:val="004D670F"/>
    <w:rsid w:val="004D6B1A"/>
    <w:rsid w:val="004E0621"/>
    <w:rsid w:val="004E43E0"/>
    <w:rsid w:val="004F196C"/>
    <w:rsid w:val="004F3245"/>
    <w:rsid w:val="00511C28"/>
    <w:rsid w:val="00513B17"/>
    <w:rsid w:val="00514AE9"/>
    <w:rsid w:val="0051796E"/>
    <w:rsid w:val="005208C1"/>
    <w:rsid w:val="00525980"/>
    <w:rsid w:val="0053523B"/>
    <w:rsid w:val="0053689E"/>
    <w:rsid w:val="00537DEE"/>
    <w:rsid w:val="00540B5F"/>
    <w:rsid w:val="0054216B"/>
    <w:rsid w:val="0054349E"/>
    <w:rsid w:val="0054486A"/>
    <w:rsid w:val="005455F5"/>
    <w:rsid w:val="00551043"/>
    <w:rsid w:val="00552733"/>
    <w:rsid w:val="00557A7B"/>
    <w:rsid w:val="005616A9"/>
    <w:rsid w:val="00564174"/>
    <w:rsid w:val="005658DC"/>
    <w:rsid w:val="00567862"/>
    <w:rsid w:val="00571A7A"/>
    <w:rsid w:val="00577F29"/>
    <w:rsid w:val="00582B95"/>
    <w:rsid w:val="00583AA8"/>
    <w:rsid w:val="00590326"/>
    <w:rsid w:val="00591048"/>
    <w:rsid w:val="0059270F"/>
    <w:rsid w:val="005932EF"/>
    <w:rsid w:val="00594F9A"/>
    <w:rsid w:val="005A1E7C"/>
    <w:rsid w:val="005A2D71"/>
    <w:rsid w:val="005A5F7B"/>
    <w:rsid w:val="005A664D"/>
    <w:rsid w:val="005B0B72"/>
    <w:rsid w:val="005B1910"/>
    <w:rsid w:val="005B1AC4"/>
    <w:rsid w:val="005B544F"/>
    <w:rsid w:val="005B79F9"/>
    <w:rsid w:val="005C0020"/>
    <w:rsid w:val="005C070D"/>
    <w:rsid w:val="005C2F59"/>
    <w:rsid w:val="005C32B0"/>
    <w:rsid w:val="005C65F6"/>
    <w:rsid w:val="005C783C"/>
    <w:rsid w:val="005D1590"/>
    <w:rsid w:val="005D2BE5"/>
    <w:rsid w:val="005D5751"/>
    <w:rsid w:val="005D6BB5"/>
    <w:rsid w:val="005E1310"/>
    <w:rsid w:val="005E2FFC"/>
    <w:rsid w:val="005E3119"/>
    <w:rsid w:val="005E3DC5"/>
    <w:rsid w:val="005E4F79"/>
    <w:rsid w:val="005F0785"/>
    <w:rsid w:val="005F1EE6"/>
    <w:rsid w:val="005F6383"/>
    <w:rsid w:val="0060153A"/>
    <w:rsid w:val="00604315"/>
    <w:rsid w:val="00607068"/>
    <w:rsid w:val="00612B6D"/>
    <w:rsid w:val="00621FC5"/>
    <w:rsid w:val="006229AC"/>
    <w:rsid w:val="00624B9D"/>
    <w:rsid w:val="00625C27"/>
    <w:rsid w:val="00626B91"/>
    <w:rsid w:val="00632333"/>
    <w:rsid w:val="00632FBD"/>
    <w:rsid w:val="00634252"/>
    <w:rsid w:val="0064106A"/>
    <w:rsid w:val="00644812"/>
    <w:rsid w:val="006461D1"/>
    <w:rsid w:val="00652D95"/>
    <w:rsid w:val="006553AA"/>
    <w:rsid w:val="0066042E"/>
    <w:rsid w:val="00662A27"/>
    <w:rsid w:val="00664F18"/>
    <w:rsid w:val="0066601D"/>
    <w:rsid w:val="00670A2C"/>
    <w:rsid w:val="00673CA3"/>
    <w:rsid w:val="00673D8D"/>
    <w:rsid w:val="00680E46"/>
    <w:rsid w:val="00683CC3"/>
    <w:rsid w:val="00684E9C"/>
    <w:rsid w:val="00686E5D"/>
    <w:rsid w:val="00697265"/>
    <w:rsid w:val="006A1B4F"/>
    <w:rsid w:val="006A232E"/>
    <w:rsid w:val="006A619F"/>
    <w:rsid w:val="006A75C7"/>
    <w:rsid w:val="006B162D"/>
    <w:rsid w:val="006C2C19"/>
    <w:rsid w:val="006C47DF"/>
    <w:rsid w:val="006C626A"/>
    <w:rsid w:val="006E06C9"/>
    <w:rsid w:val="006E1697"/>
    <w:rsid w:val="006E39C9"/>
    <w:rsid w:val="006F32A7"/>
    <w:rsid w:val="006F3FBB"/>
    <w:rsid w:val="006F7BC8"/>
    <w:rsid w:val="0070164E"/>
    <w:rsid w:val="00701D5C"/>
    <w:rsid w:val="00704DB7"/>
    <w:rsid w:val="00705EFD"/>
    <w:rsid w:val="00707144"/>
    <w:rsid w:val="0070762A"/>
    <w:rsid w:val="00721CC4"/>
    <w:rsid w:val="007228AC"/>
    <w:rsid w:val="0072349F"/>
    <w:rsid w:val="00724E71"/>
    <w:rsid w:val="00730535"/>
    <w:rsid w:val="00730D3A"/>
    <w:rsid w:val="007316A7"/>
    <w:rsid w:val="00743378"/>
    <w:rsid w:val="00743DE8"/>
    <w:rsid w:val="00750D8D"/>
    <w:rsid w:val="00781D5E"/>
    <w:rsid w:val="00787B0B"/>
    <w:rsid w:val="00792B1B"/>
    <w:rsid w:val="007B5E6C"/>
    <w:rsid w:val="007C0487"/>
    <w:rsid w:val="007C2408"/>
    <w:rsid w:val="007C6E1B"/>
    <w:rsid w:val="007D63A4"/>
    <w:rsid w:val="007D650F"/>
    <w:rsid w:val="007D7927"/>
    <w:rsid w:val="007F4019"/>
    <w:rsid w:val="00800E0D"/>
    <w:rsid w:val="00805EC6"/>
    <w:rsid w:val="008161F3"/>
    <w:rsid w:val="008179C0"/>
    <w:rsid w:val="0082692A"/>
    <w:rsid w:val="00826EB9"/>
    <w:rsid w:val="00833D50"/>
    <w:rsid w:val="00836A4E"/>
    <w:rsid w:val="00836C6B"/>
    <w:rsid w:val="00843155"/>
    <w:rsid w:val="00845070"/>
    <w:rsid w:val="00850711"/>
    <w:rsid w:val="00850DCE"/>
    <w:rsid w:val="00856DBB"/>
    <w:rsid w:val="00860EAB"/>
    <w:rsid w:val="00862953"/>
    <w:rsid w:val="00864BB6"/>
    <w:rsid w:val="0087414A"/>
    <w:rsid w:val="0087606E"/>
    <w:rsid w:val="008760DE"/>
    <w:rsid w:val="008768AE"/>
    <w:rsid w:val="008815D1"/>
    <w:rsid w:val="008816A1"/>
    <w:rsid w:val="008878AA"/>
    <w:rsid w:val="00893387"/>
    <w:rsid w:val="008976F2"/>
    <w:rsid w:val="008A48D3"/>
    <w:rsid w:val="008C4365"/>
    <w:rsid w:val="008D1CFD"/>
    <w:rsid w:val="008D1F4B"/>
    <w:rsid w:val="008D2095"/>
    <w:rsid w:val="008D7069"/>
    <w:rsid w:val="008F656E"/>
    <w:rsid w:val="00900548"/>
    <w:rsid w:val="009204BF"/>
    <w:rsid w:val="0092111C"/>
    <w:rsid w:val="00921950"/>
    <w:rsid w:val="00926580"/>
    <w:rsid w:val="009324D9"/>
    <w:rsid w:val="00934494"/>
    <w:rsid w:val="0094043A"/>
    <w:rsid w:val="0094093B"/>
    <w:rsid w:val="00940BB7"/>
    <w:rsid w:val="009415A1"/>
    <w:rsid w:val="00943F77"/>
    <w:rsid w:val="00950E0E"/>
    <w:rsid w:val="00950F9D"/>
    <w:rsid w:val="00951494"/>
    <w:rsid w:val="00954667"/>
    <w:rsid w:val="00965FBE"/>
    <w:rsid w:val="00970B58"/>
    <w:rsid w:val="00971B10"/>
    <w:rsid w:val="00974526"/>
    <w:rsid w:val="00974845"/>
    <w:rsid w:val="00977A39"/>
    <w:rsid w:val="00981AE4"/>
    <w:rsid w:val="00991C23"/>
    <w:rsid w:val="0099756B"/>
    <w:rsid w:val="009A0609"/>
    <w:rsid w:val="009A0D44"/>
    <w:rsid w:val="009A0FCC"/>
    <w:rsid w:val="009A2524"/>
    <w:rsid w:val="009A2A3A"/>
    <w:rsid w:val="009A3BF8"/>
    <w:rsid w:val="009A4646"/>
    <w:rsid w:val="009A6182"/>
    <w:rsid w:val="009B0C72"/>
    <w:rsid w:val="009B1928"/>
    <w:rsid w:val="009B441F"/>
    <w:rsid w:val="009C0D9D"/>
    <w:rsid w:val="009C541A"/>
    <w:rsid w:val="009C5F06"/>
    <w:rsid w:val="009D0630"/>
    <w:rsid w:val="009D1284"/>
    <w:rsid w:val="009D442A"/>
    <w:rsid w:val="009D47FC"/>
    <w:rsid w:val="009D7274"/>
    <w:rsid w:val="009E1B4A"/>
    <w:rsid w:val="009F1527"/>
    <w:rsid w:val="009F245E"/>
    <w:rsid w:val="009F485A"/>
    <w:rsid w:val="009F777F"/>
    <w:rsid w:val="00A00B3E"/>
    <w:rsid w:val="00A01367"/>
    <w:rsid w:val="00A027AB"/>
    <w:rsid w:val="00A06677"/>
    <w:rsid w:val="00A13158"/>
    <w:rsid w:val="00A13CE5"/>
    <w:rsid w:val="00A201E2"/>
    <w:rsid w:val="00A2132F"/>
    <w:rsid w:val="00A21452"/>
    <w:rsid w:val="00A267D0"/>
    <w:rsid w:val="00A30513"/>
    <w:rsid w:val="00A32D2C"/>
    <w:rsid w:val="00A35006"/>
    <w:rsid w:val="00A362C4"/>
    <w:rsid w:val="00A37F33"/>
    <w:rsid w:val="00A43F38"/>
    <w:rsid w:val="00A45143"/>
    <w:rsid w:val="00A52045"/>
    <w:rsid w:val="00A5257E"/>
    <w:rsid w:val="00A525B2"/>
    <w:rsid w:val="00A551A8"/>
    <w:rsid w:val="00A55AC5"/>
    <w:rsid w:val="00A560C9"/>
    <w:rsid w:val="00A603F5"/>
    <w:rsid w:val="00A60DB4"/>
    <w:rsid w:val="00A63774"/>
    <w:rsid w:val="00A64391"/>
    <w:rsid w:val="00A657A4"/>
    <w:rsid w:val="00A65C51"/>
    <w:rsid w:val="00A67BB7"/>
    <w:rsid w:val="00A71701"/>
    <w:rsid w:val="00A772D0"/>
    <w:rsid w:val="00A812D2"/>
    <w:rsid w:val="00A82274"/>
    <w:rsid w:val="00A853BB"/>
    <w:rsid w:val="00AA0524"/>
    <w:rsid w:val="00AA1B2D"/>
    <w:rsid w:val="00AA4C9E"/>
    <w:rsid w:val="00AB1084"/>
    <w:rsid w:val="00AB14C4"/>
    <w:rsid w:val="00AB18CE"/>
    <w:rsid w:val="00AB29FF"/>
    <w:rsid w:val="00AB509F"/>
    <w:rsid w:val="00AC6AAA"/>
    <w:rsid w:val="00AD0AF7"/>
    <w:rsid w:val="00AD3CD0"/>
    <w:rsid w:val="00AD4C1A"/>
    <w:rsid w:val="00AD70B9"/>
    <w:rsid w:val="00AE1141"/>
    <w:rsid w:val="00AE4E3B"/>
    <w:rsid w:val="00B02B2A"/>
    <w:rsid w:val="00B10927"/>
    <w:rsid w:val="00B1551C"/>
    <w:rsid w:val="00B3317B"/>
    <w:rsid w:val="00B3720F"/>
    <w:rsid w:val="00B4212E"/>
    <w:rsid w:val="00B47DE9"/>
    <w:rsid w:val="00B53D28"/>
    <w:rsid w:val="00B55400"/>
    <w:rsid w:val="00B57D11"/>
    <w:rsid w:val="00B6033B"/>
    <w:rsid w:val="00B61AC5"/>
    <w:rsid w:val="00B66DC6"/>
    <w:rsid w:val="00B75E82"/>
    <w:rsid w:val="00B80572"/>
    <w:rsid w:val="00B8107C"/>
    <w:rsid w:val="00B847FD"/>
    <w:rsid w:val="00B875ED"/>
    <w:rsid w:val="00B876A2"/>
    <w:rsid w:val="00B901C9"/>
    <w:rsid w:val="00B90BBD"/>
    <w:rsid w:val="00B978BC"/>
    <w:rsid w:val="00BA6526"/>
    <w:rsid w:val="00BA7A82"/>
    <w:rsid w:val="00BB3EB6"/>
    <w:rsid w:val="00BB448D"/>
    <w:rsid w:val="00BC0845"/>
    <w:rsid w:val="00BC4A12"/>
    <w:rsid w:val="00BC6FA5"/>
    <w:rsid w:val="00BC7C95"/>
    <w:rsid w:val="00BD6FE2"/>
    <w:rsid w:val="00BE409A"/>
    <w:rsid w:val="00BE6360"/>
    <w:rsid w:val="00BE7C09"/>
    <w:rsid w:val="00BF0E3C"/>
    <w:rsid w:val="00BF307F"/>
    <w:rsid w:val="00BF4303"/>
    <w:rsid w:val="00BF47F1"/>
    <w:rsid w:val="00BF7299"/>
    <w:rsid w:val="00BF7C89"/>
    <w:rsid w:val="00C0393C"/>
    <w:rsid w:val="00C05841"/>
    <w:rsid w:val="00C10BA5"/>
    <w:rsid w:val="00C11D77"/>
    <w:rsid w:val="00C12763"/>
    <w:rsid w:val="00C127F1"/>
    <w:rsid w:val="00C14A3B"/>
    <w:rsid w:val="00C157DF"/>
    <w:rsid w:val="00C25FEB"/>
    <w:rsid w:val="00C3294A"/>
    <w:rsid w:val="00C34C97"/>
    <w:rsid w:val="00C473CA"/>
    <w:rsid w:val="00C51969"/>
    <w:rsid w:val="00C55022"/>
    <w:rsid w:val="00C567C6"/>
    <w:rsid w:val="00C56FCF"/>
    <w:rsid w:val="00C67A5C"/>
    <w:rsid w:val="00C73383"/>
    <w:rsid w:val="00C76214"/>
    <w:rsid w:val="00C7696A"/>
    <w:rsid w:val="00C8461F"/>
    <w:rsid w:val="00C85DEC"/>
    <w:rsid w:val="00C93482"/>
    <w:rsid w:val="00C93901"/>
    <w:rsid w:val="00CA1E81"/>
    <w:rsid w:val="00CA3B8E"/>
    <w:rsid w:val="00CB64DB"/>
    <w:rsid w:val="00CC14FD"/>
    <w:rsid w:val="00CC78C0"/>
    <w:rsid w:val="00CD0502"/>
    <w:rsid w:val="00CE26D7"/>
    <w:rsid w:val="00CF0184"/>
    <w:rsid w:val="00CF0F5F"/>
    <w:rsid w:val="00CF2799"/>
    <w:rsid w:val="00CF3E74"/>
    <w:rsid w:val="00D04834"/>
    <w:rsid w:val="00D12422"/>
    <w:rsid w:val="00D12B42"/>
    <w:rsid w:val="00D138F3"/>
    <w:rsid w:val="00D14B5C"/>
    <w:rsid w:val="00D15EEE"/>
    <w:rsid w:val="00D210FE"/>
    <w:rsid w:val="00D25625"/>
    <w:rsid w:val="00D30089"/>
    <w:rsid w:val="00D371BB"/>
    <w:rsid w:val="00D444D2"/>
    <w:rsid w:val="00D501F7"/>
    <w:rsid w:val="00D50503"/>
    <w:rsid w:val="00D55C62"/>
    <w:rsid w:val="00D56713"/>
    <w:rsid w:val="00D62699"/>
    <w:rsid w:val="00D6464B"/>
    <w:rsid w:val="00D65F0A"/>
    <w:rsid w:val="00D715CC"/>
    <w:rsid w:val="00D7279C"/>
    <w:rsid w:val="00D72C68"/>
    <w:rsid w:val="00D72DE0"/>
    <w:rsid w:val="00D73273"/>
    <w:rsid w:val="00D75808"/>
    <w:rsid w:val="00D822A6"/>
    <w:rsid w:val="00D85FE2"/>
    <w:rsid w:val="00D86948"/>
    <w:rsid w:val="00D9596A"/>
    <w:rsid w:val="00D96505"/>
    <w:rsid w:val="00DA174B"/>
    <w:rsid w:val="00DA3FCF"/>
    <w:rsid w:val="00DA6317"/>
    <w:rsid w:val="00DB49B0"/>
    <w:rsid w:val="00DC3914"/>
    <w:rsid w:val="00DC6967"/>
    <w:rsid w:val="00DC7535"/>
    <w:rsid w:val="00DD55D0"/>
    <w:rsid w:val="00DE2518"/>
    <w:rsid w:val="00DE4114"/>
    <w:rsid w:val="00DF79EA"/>
    <w:rsid w:val="00E04095"/>
    <w:rsid w:val="00E060FB"/>
    <w:rsid w:val="00E06C57"/>
    <w:rsid w:val="00E070D5"/>
    <w:rsid w:val="00E07333"/>
    <w:rsid w:val="00E07684"/>
    <w:rsid w:val="00E10CCF"/>
    <w:rsid w:val="00E11A42"/>
    <w:rsid w:val="00E1396E"/>
    <w:rsid w:val="00E15320"/>
    <w:rsid w:val="00E15E9D"/>
    <w:rsid w:val="00E24A6E"/>
    <w:rsid w:val="00E258B1"/>
    <w:rsid w:val="00E2650D"/>
    <w:rsid w:val="00E357C9"/>
    <w:rsid w:val="00E40500"/>
    <w:rsid w:val="00E408E5"/>
    <w:rsid w:val="00E42D8A"/>
    <w:rsid w:val="00E4324A"/>
    <w:rsid w:val="00E4668F"/>
    <w:rsid w:val="00E47032"/>
    <w:rsid w:val="00E47D46"/>
    <w:rsid w:val="00E503BC"/>
    <w:rsid w:val="00E5305A"/>
    <w:rsid w:val="00E53F3E"/>
    <w:rsid w:val="00E60EA3"/>
    <w:rsid w:val="00E61B59"/>
    <w:rsid w:val="00E666FB"/>
    <w:rsid w:val="00E677CF"/>
    <w:rsid w:val="00E679C1"/>
    <w:rsid w:val="00E739FF"/>
    <w:rsid w:val="00E74064"/>
    <w:rsid w:val="00E83DC7"/>
    <w:rsid w:val="00E86774"/>
    <w:rsid w:val="00E86B3E"/>
    <w:rsid w:val="00E93796"/>
    <w:rsid w:val="00E93F16"/>
    <w:rsid w:val="00E94386"/>
    <w:rsid w:val="00E9527B"/>
    <w:rsid w:val="00E96421"/>
    <w:rsid w:val="00EA199B"/>
    <w:rsid w:val="00EA3829"/>
    <w:rsid w:val="00EA49FA"/>
    <w:rsid w:val="00EA5BBD"/>
    <w:rsid w:val="00EA711F"/>
    <w:rsid w:val="00EB1D74"/>
    <w:rsid w:val="00EB4685"/>
    <w:rsid w:val="00EB6094"/>
    <w:rsid w:val="00EB7C01"/>
    <w:rsid w:val="00EC01A6"/>
    <w:rsid w:val="00EC59DA"/>
    <w:rsid w:val="00EC6638"/>
    <w:rsid w:val="00EC7A92"/>
    <w:rsid w:val="00ED0719"/>
    <w:rsid w:val="00ED21CA"/>
    <w:rsid w:val="00ED2D36"/>
    <w:rsid w:val="00ED43F0"/>
    <w:rsid w:val="00ED7754"/>
    <w:rsid w:val="00EF2BCB"/>
    <w:rsid w:val="00EF4F77"/>
    <w:rsid w:val="00EF76C6"/>
    <w:rsid w:val="00F01D94"/>
    <w:rsid w:val="00F039EF"/>
    <w:rsid w:val="00F03A0D"/>
    <w:rsid w:val="00F0427F"/>
    <w:rsid w:val="00F120B6"/>
    <w:rsid w:val="00F143CC"/>
    <w:rsid w:val="00F168CB"/>
    <w:rsid w:val="00F16E0B"/>
    <w:rsid w:val="00F27EEF"/>
    <w:rsid w:val="00F31906"/>
    <w:rsid w:val="00F353C3"/>
    <w:rsid w:val="00F3733F"/>
    <w:rsid w:val="00F37CC4"/>
    <w:rsid w:val="00F40828"/>
    <w:rsid w:val="00F424DC"/>
    <w:rsid w:val="00F43C77"/>
    <w:rsid w:val="00F44881"/>
    <w:rsid w:val="00F563B9"/>
    <w:rsid w:val="00F61C5C"/>
    <w:rsid w:val="00F638B5"/>
    <w:rsid w:val="00F6396B"/>
    <w:rsid w:val="00F72CEE"/>
    <w:rsid w:val="00F751C3"/>
    <w:rsid w:val="00F76A9B"/>
    <w:rsid w:val="00F81139"/>
    <w:rsid w:val="00F91429"/>
    <w:rsid w:val="00F93600"/>
    <w:rsid w:val="00FA0A23"/>
    <w:rsid w:val="00FA309B"/>
    <w:rsid w:val="00FA48F0"/>
    <w:rsid w:val="00FA55E0"/>
    <w:rsid w:val="00FA5D41"/>
    <w:rsid w:val="00FB02AF"/>
    <w:rsid w:val="00FB0941"/>
    <w:rsid w:val="00FB4FB7"/>
    <w:rsid w:val="00FC0A96"/>
    <w:rsid w:val="00FC1066"/>
    <w:rsid w:val="00FC2D1E"/>
    <w:rsid w:val="00FC7048"/>
    <w:rsid w:val="00FD09D2"/>
    <w:rsid w:val="00FD12CE"/>
    <w:rsid w:val="00FD1752"/>
    <w:rsid w:val="00FF5A91"/>
    <w:rsid w:val="00FF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1D94"/>
    <w:pPr>
      <w:spacing w:before="100" w:beforeAutospacing="1"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1D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1377">
                      <w:marLeft w:val="4836"/>
                      <w:marRight w:val="4836"/>
                      <w:marTop w:val="0"/>
                      <w:marBottom w:val="10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8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98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1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E9722-B95F-4431-B205-6131EAD2B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"Тымовский городской округ"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Патрина</dc:creator>
  <cp:lastModifiedBy>Патрина</cp:lastModifiedBy>
  <cp:revision>3</cp:revision>
  <cp:lastPrinted>2016-03-18T00:14:00Z</cp:lastPrinted>
  <dcterms:created xsi:type="dcterms:W3CDTF">2014-11-20T00:53:00Z</dcterms:created>
  <dcterms:modified xsi:type="dcterms:W3CDTF">2016-03-18T00:42:00Z</dcterms:modified>
</cp:coreProperties>
</file>