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_DdeLink__67_4265796693"/>
      <w:bookmarkEnd w:id="0"/>
      <w:r>
        <w:rPr/>
        <w:drawing>
          <wp:inline distT="0" distB="0" distL="0" distR="0">
            <wp:extent cx="757555" cy="969010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</w:t>
      </w:r>
    </w:p>
    <w:p>
      <w:pPr>
        <w:pStyle w:val="Normal"/>
        <w:ind w:left="5760" w:hanging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</w:t>
      </w:r>
    </w:p>
    <w:p>
      <w:pPr>
        <w:pStyle w:val="NoSpacing"/>
        <w:jc w:val="center"/>
        <w:rPr>
          <w:rFonts w:ascii="Book Antiqua" w:hAnsi="Book Antiqua" w:cs="Book Antiqua"/>
          <w:b/>
          <w:b/>
          <w:bCs/>
          <w:sz w:val="28"/>
          <w:szCs w:val="28"/>
          <w:u w:val="single"/>
        </w:rPr>
      </w:pPr>
      <w:r>
        <w:rPr>
          <w:rFonts w:cs="Book Antiqua" w:ascii="Book Antiqua" w:hAnsi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9570" w:type="dxa"/>
        <w:jc w:val="left"/>
        <w:tblInd w:w="-106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0" w:lastRow="0" w:firstColumn="1" w:lastColumn="0" w:noHBand="0" w:val="00a0"/>
      </w:tblPr>
      <w:tblGrid>
        <w:gridCol w:w="3190"/>
        <w:gridCol w:w="3190"/>
        <w:gridCol w:w="3190"/>
      </w:tblGrid>
      <w:tr>
        <w:trPr/>
        <w:tc>
          <w:tcPr>
            <w:tcW w:w="3190" w:type="dxa"/>
            <w:tcBorders/>
            <w:shd w:fill="auto" w:val="clear"/>
          </w:tcPr>
          <w:p>
            <w:pPr>
              <w:pStyle w:val="NoSpacing"/>
              <w:rPr>
                <w:rFonts w:ascii="Book Antiqua" w:hAnsi="Book Antiqua" w:cs="Book Antiqua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ХХХХIII сессия</w:t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NoSpacing"/>
              <w:jc w:val="right"/>
              <w:rPr>
                <w:rFonts w:ascii="Book Antiqua" w:hAnsi="Book Antiqua" w:cs="Book Antiqua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2021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>
      <w:pPr>
        <w:pStyle w:val="NoSpacing"/>
        <w:jc w:val="center"/>
        <w:rPr>
          <w:rFonts w:ascii="Book Antiqua" w:hAnsi="Book Antiqua" w:cs="Book Antiqua"/>
          <w:b/>
          <w:b/>
          <w:bCs/>
          <w:i/>
          <w:i/>
          <w:iCs/>
          <w:sz w:val="24"/>
          <w:szCs w:val="24"/>
          <w:u w:val="single"/>
        </w:rPr>
      </w:pPr>
      <w:r>
        <w:rPr>
          <w:rFonts w:cs="Book Antiqua" w:ascii="Book Antiqua" w:hAnsi="Book Antiqua"/>
          <w:b/>
          <w:bCs/>
          <w:i/>
          <w:iCs/>
          <w:sz w:val="24"/>
          <w:szCs w:val="24"/>
          <w:u w:val="single"/>
        </w:rPr>
      </w:r>
    </w:p>
    <w:p>
      <w:pPr>
        <w:pStyle w:val="NoSpacing"/>
        <w:jc w:val="center"/>
        <w:rPr>
          <w:rFonts w:ascii="Book Antiqua" w:hAnsi="Book Antiqua" w:cs="Book Antiqua"/>
          <w:b/>
          <w:b/>
          <w:bCs/>
          <w:i/>
          <w:i/>
          <w:iCs/>
          <w:sz w:val="40"/>
          <w:szCs w:val="40"/>
        </w:rPr>
      </w:pPr>
      <w:r>
        <w:rPr>
          <w:rFonts w:cs="Book Antiqua" w:ascii="Book Antiqua" w:hAnsi="Book Antiqua"/>
          <w:b/>
          <w:bCs/>
          <w:i/>
          <w:iCs/>
          <w:sz w:val="40"/>
          <w:szCs w:val="40"/>
        </w:rPr>
        <w:t>РЕШЕНИЕ</w:t>
      </w:r>
    </w:p>
    <w:p>
      <w:pPr>
        <w:pStyle w:val="NoSpacing"/>
        <w:jc w:val="center"/>
        <w:rPr>
          <w:rFonts w:ascii="Book Antiqua" w:hAnsi="Book Antiqua" w:cs="Book Antiqua"/>
          <w:b/>
          <w:b/>
          <w:bCs/>
          <w:i/>
          <w:i/>
          <w:iCs/>
          <w:sz w:val="6"/>
          <w:szCs w:val="6"/>
        </w:rPr>
      </w:pPr>
      <w:r>
        <w:rPr>
          <w:rFonts w:cs="Book Antiqua" w:ascii="Book Antiqua" w:hAnsi="Book Antiqua"/>
          <w:b/>
          <w:bCs/>
          <w:i/>
          <w:iCs/>
          <w:sz w:val="6"/>
          <w:szCs w:val="6"/>
        </w:rPr>
      </w:r>
    </w:p>
    <w:p>
      <w:pPr>
        <w:pStyle w:val="NoSpacing"/>
        <w:jc w:val="center"/>
        <w:rPr/>
      </w:pPr>
      <w:bookmarkStart w:id="1" w:name="__DdeLink__98_3326975469"/>
      <w:bookmarkEnd w:id="1"/>
      <w:r>
        <w:rPr>
          <w:rFonts w:cs="Book Antiqua" w:ascii="Book Antiqua" w:hAnsi="Book Antiqua"/>
          <w:b/>
          <w:bCs/>
          <w:i/>
          <w:iCs/>
          <w:sz w:val="40"/>
          <w:szCs w:val="40"/>
        </w:rPr>
        <w:t>№</w:t>
      </w:r>
      <w:r>
        <w:rPr>
          <w:rFonts w:cs="Book Antiqua" w:ascii="Book Antiqua" w:hAnsi="Book Antiqua"/>
          <w:b/>
          <w:bCs/>
          <w:i/>
          <w:iCs/>
          <w:sz w:val="40"/>
          <w:szCs w:val="40"/>
        </w:rPr>
        <w:t>43/159</w:t>
      </w:r>
    </w:p>
    <w:tbl>
      <w:tblPr>
        <w:tblW w:w="9570" w:type="dxa"/>
        <w:jc w:val="left"/>
        <w:tblInd w:w="-106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0" w:lastRow="0" w:firstColumn="1" w:lastColumn="0" w:noHBand="0" w:val="00a0"/>
      </w:tblPr>
      <w:tblGrid>
        <w:gridCol w:w="4785"/>
        <w:gridCol w:w="4784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NoSpacing"/>
              <w:rPr/>
            </w:pPr>
            <w:r>
              <w:rPr>
                <w:rFonts w:eastAsia="Times New Roman" w:cs="Book Antiqua" w:ascii="Book Antiqua" w:hAnsi="Book Antiqua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25 </w:t>
            </w:r>
            <w:r>
              <w:rPr>
                <w:rFonts w:eastAsia="Times New Roman" w:cs="Book Antiqua" w:ascii="Book Antiqua" w:hAnsi="Book Antiqua"/>
                <w:sz w:val="24"/>
                <w:szCs w:val="24"/>
              </w:rPr>
              <w:t>февраля</w:t>
            </w:r>
            <w:r>
              <w:rPr>
                <w:rFonts w:cs="Book Antiqua" w:ascii="Book Antiqua" w:hAnsi="Book Antiqua"/>
                <w:sz w:val="24"/>
                <w:szCs w:val="24"/>
              </w:rPr>
              <w:t xml:space="preserve"> 20</w:t>
            </w:r>
            <w:r>
              <w:rPr>
                <w:rFonts w:eastAsia="Times New Roman" w:cs="Book Antiqua" w:ascii="Book Antiqua" w:hAnsi="Book Antiqua"/>
                <w:sz w:val="24"/>
                <w:szCs w:val="24"/>
              </w:rPr>
              <w:t>20</w:t>
            </w:r>
            <w:r>
              <w:rPr>
                <w:rFonts w:cs="Book Antiqua" w:ascii="Book Antiqua" w:hAnsi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784" w:type="dxa"/>
            <w:tcBorders/>
            <w:shd w:fill="auto" w:val="clear"/>
          </w:tcPr>
          <w:p>
            <w:pPr>
              <w:pStyle w:val="NoSpacing"/>
              <w:jc w:val="right"/>
              <w:rPr>
                <w:rFonts w:ascii="Book Antiqua" w:hAnsi="Book Antiqua" w:cs="Book Antiqua"/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rFonts w:cs="Book Antiqua" w:ascii="Book Antiqua" w:hAnsi="Book Antiqua"/>
                <w:sz w:val="24"/>
                <w:szCs w:val="24"/>
              </w:rPr>
              <w:t>пгт Кача</w:t>
            </w:r>
          </w:p>
        </w:tc>
      </w:tr>
    </w:tbl>
    <w:p>
      <w:pPr>
        <w:pStyle w:val="Style19"/>
        <w:ind w:right="6378" w:hanging="0"/>
        <w:jc w:val="both"/>
        <w:rPr>
          <w:i/>
          <w:i/>
          <w:iCs/>
          <w:sz w:val="23"/>
          <w:szCs w:val="23"/>
        </w:rPr>
      </w:pPr>
      <w:r>
        <w:rPr>
          <w:i/>
          <w:iCs/>
          <w:sz w:val="23"/>
          <w:szCs w:val="23"/>
        </w:rPr>
      </w:r>
      <w:bookmarkStart w:id="2" w:name="__DdeLink__98_33269754691"/>
      <w:bookmarkStart w:id="3" w:name="__DdeLink__98_33269754691"/>
      <w:bookmarkEnd w:id="3"/>
    </w:p>
    <w:p>
      <w:pPr>
        <w:pStyle w:val="Style19"/>
        <w:ind w:right="6378" w:hanging="0"/>
        <w:jc w:val="both"/>
        <w:rPr>
          <w:i/>
          <w:i/>
          <w:iCs/>
          <w:sz w:val="23"/>
          <w:szCs w:val="23"/>
        </w:rPr>
      </w:pPr>
      <w:r>
        <w:rPr>
          <w:i/>
          <w:iCs/>
          <w:sz w:val="23"/>
          <w:szCs w:val="23"/>
        </w:rPr>
      </w:r>
      <w:bookmarkStart w:id="4" w:name="__DdeLink__67_42657966931"/>
      <w:bookmarkStart w:id="5" w:name="__DdeLink__67_42657966931"/>
      <w:bookmarkEnd w:id="5"/>
    </w:p>
    <w:p>
      <w:pPr>
        <w:pStyle w:val="NoSpacing"/>
        <w:jc w:val="center"/>
        <w:rPr/>
      </w:pPr>
      <w:r>
        <w:rPr>
          <w:rFonts w:cs="Book Antiqua" w:ascii="Book Antiqua" w:hAnsi="Book Antiqua"/>
          <w:b/>
          <w:i/>
          <w:sz w:val="24"/>
          <w:szCs w:val="24"/>
        </w:rPr>
        <w:t xml:space="preserve">О </w:t>
      </w:r>
      <w:bookmarkStart w:id="6" w:name="__DdeLink__11922_1992421054"/>
      <w:r>
        <w:rPr>
          <w:rFonts w:cs="Book Antiqua" w:ascii="Book Antiqua" w:hAnsi="Book Antiqua"/>
          <w:b/>
          <w:i/>
          <w:sz w:val="24"/>
          <w:szCs w:val="24"/>
        </w:rPr>
        <w:t xml:space="preserve">внесении изменений и дополнений в Решение Совета Качинского муниципального округа от 09.04.2016г. №22/167 «Об утверждении Положения о порядке предоставления отпусков </w:t>
      </w:r>
      <w:bookmarkStart w:id="7" w:name="__DdeLink__9520_4265796693"/>
      <w:r>
        <w:rPr>
          <w:rFonts w:cs="Book Antiqua" w:ascii="Book Antiqua" w:hAnsi="Book Antiqua"/>
          <w:b/>
          <w:i/>
          <w:sz w:val="24"/>
          <w:szCs w:val="24"/>
        </w:rPr>
        <w:t>лицам, замещающим муниципальные должности, муниципальным служащим и лицам, замещающим должности, не являющиеся должностями муниципальной службы в органах местного самоуправления Качинского муниципального округа</w:t>
      </w:r>
      <w:bookmarkEnd w:id="7"/>
      <w:r>
        <w:rPr>
          <w:rFonts w:cs="Book Antiqua" w:ascii="Book Antiqua" w:hAnsi="Book Antiqua"/>
          <w:b/>
          <w:i/>
          <w:sz w:val="24"/>
          <w:szCs w:val="24"/>
        </w:rPr>
        <w:t>»</w:t>
      </w:r>
      <w:bookmarkEnd w:id="6"/>
    </w:p>
    <w:p>
      <w:pPr>
        <w:pStyle w:val="Normal"/>
        <w:spacing w:lineRule="auto" w:line="240" w:before="0" w:after="0"/>
        <w:jc w:val="center"/>
        <w:rPr>
          <w:rFonts w:ascii="Book Antiqua" w:hAnsi="Book Antiqua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Book Antiqua" w:hAnsi="Book Antiqua"/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ascii="Book Antiqua" w:hAnsi="Book Antiqua"/>
          <w:sz w:val="24"/>
          <w:szCs w:val="24"/>
        </w:rPr>
        <w:t xml:space="preserve">В </w:t>
      </w:r>
      <w:r>
        <w:rPr>
          <w:rFonts w:eastAsia="MS Mincho" w:ascii="Book Antiqua" w:hAnsi="Book Antiqua"/>
          <w:sz w:val="24"/>
          <w:szCs w:val="24"/>
        </w:rPr>
        <w:t xml:space="preserve">соответствии с Трудовым кодексом Российской Федерации ст. 19,  Федеральными законами от 06.10.2003 №131-ФЗ «Об общих принципах организации местного самоуправления в Российской Федерации», Законами города Севастополя от 05.08.2014 53-ЗС «О муниципальной службе в городе Севастополе», от 30.12.2014 №102-ЗС «О местном самоуправлении в городе Севастополе», </w:t>
      </w:r>
      <w:r>
        <w:rPr>
          <w:rFonts w:cs="Book Antiqua" w:ascii="Book Antiqua" w:hAnsi="Book Antiqua"/>
          <w:sz w:val="24"/>
          <w:szCs w:val="24"/>
        </w:rPr>
        <w:t>Уставом внутригородского муниципального образования города Севастополя Качинский муниципальный округ: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 Antiqua" w:hAnsi="Book Antiqua" w:cs="Book Antiqua"/>
          <w:b/>
          <w:b/>
          <w:sz w:val="24"/>
          <w:szCs w:val="24"/>
        </w:rPr>
      </w:pPr>
      <w:r>
        <w:rPr>
          <w:rFonts w:cs="Book Antiqua" w:ascii="Book Antiqua" w:hAnsi="Book Antiqua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/>
      </w:pPr>
      <w:r>
        <w:rPr>
          <w:rFonts w:cs="Book Antiqua" w:ascii="Book Antiqua" w:hAnsi="Book Antiqua"/>
          <w:b/>
          <w:sz w:val="24"/>
          <w:szCs w:val="24"/>
        </w:rPr>
        <w:t>Совет Качинского муниципального округа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 Antiqua" w:hAnsi="Book Antiqua" w:cs="Book Antiqua"/>
          <w:b/>
          <w:b/>
          <w:sz w:val="24"/>
          <w:szCs w:val="24"/>
        </w:rPr>
      </w:pPr>
      <w:r>
        <w:rPr>
          <w:rFonts w:cs="Book Antiqua" w:ascii="Book Antiqua" w:hAnsi="Book Antiqua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Book Antiqua" w:ascii="Book Antiqua" w:hAnsi="Book Antiqua"/>
          <w:b/>
          <w:sz w:val="24"/>
          <w:szCs w:val="24"/>
        </w:rPr>
        <w:t>РЕШИЛ: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cs="Times New Roman" w:ascii="Book Antiqua" w:hAnsi="Book Antiqua"/>
          <w:sz w:val="24"/>
          <w:szCs w:val="24"/>
        </w:rPr>
      </w:r>
    </w:p>
    <w:p>
      <w:pPr>
        <w:pStyle w:val="NoSpacing"/>
        <w:ind w:firstLine="709"/>
        <w:jc w:val="both"/>
        <w:rPr/>
      </w:pPr>
      <w:r>
        <w:rPr>
          <w:rFonts w:ascii="Book Antiqua" w:hAnsi="Book Antiqua"/>
          <w:sz w:val="24"/>
          <w:szCs w:val="24"/>
        </w:rPr>
        <w:t xml:space="preserve">1. </w:t>
      </w:r>
      <w:r>
        <w:rPr>
          <w:rFonts w:eastAsia="Times New Roman" w:cs="Book Antiqua" w:ascii="Book Antiqua" w:hAnsi="Book Antiqua"/>
          <w:b w:val="false"/>
          <w:bCs w:val="false"/>
          <w:i w:val="false"/>
          <w:iCs w:val="false"/>
          <w:sz w:val="24"/>
          <w:szCs w:val="24"/>
          <w:lang w:val="ru-RU"/>
        </w:rPr>
        <w:t>В</w:t>
      </w:r>
      <w:r>
        <w:rPr>
          <w:rFonts w:cs="Book Antiqua" w:ascii="Book Antiqua" w:hAnsi="Book Antiqua"/>
          <w:b w:val="false"/>
          <w:bCs w:val="false"/>
          <w:i w:val="false"/>
          <w:iCs w:val="false"/>
          <w:sz w:val="24"/>
          <w:szCs w:val="24"/>
        </w:rPr>
        <w:t>нести следующие изменений и дополнений в Решение Совета Качинского муниципального округа от 09.04.2016г. №22/167 «Об утверждении Положения о порядке предоставления отпусков лицам, замещающим муниципальные должности, муниципальным служащим и лицам, замещающим должности, не являющиеся должностями муниципальной службы в органах местного самоуправления Качинского муниципального округа»:</w:t>
      </w:r>
    </w:p>
    <w:p>
      <w:pPr>
        <w:pStyle w:val="NoSpacing"/>
        <w:ind w:firstLine="709"/>
        <w:jc w:val="both"/>
        <w:rPr/>
      </w:pPr>
      <w:r>
        <w:rPr>
          <w:rFonts w:cs="Book Antiqua" w:ascii="Book Antiqua" w:hAnsi="Book Antiqua"/>
          <w:b w:val="false"/>
          <w:bCs w:val="false"/>
          <w:i w:val="false"/>
          <w:iCs w:val="false"/>
          <w:sz w:val="24"/>
          <w:szCs w:val="24"/>
        </w:rPr>
        <w:t>1.1. Пункт 2.5 изложить в следующей редакции:</w:t>
      </w:r>
    </w:p>
    <w:p>
      <w:pPr>
        <w:pStyle w:val="NoSpacing"/>
        <w:ind w:hanging="0"/>
        <w:jc w:val="both"/>
        <w:rPr/>
      </w:pPr>
      <w:r>
        <w:rPr>
          <w:rFonts w:cs="Book Antiqua" w:ascii="Book Antiqua" w:hAnsi="Book Antiqua"/>
          <w:b w:val="false"/>
          <w:bCs w:val="false"/>
          <w:i w:val="false"/>
          <w:iCs w:val="false"/>
          <w:sz w:val="24"/>
          <w:szCs w:val="24"/>
        </w:rPr>
        <w:tab/>
        <w:t>2.5 «</w:t>
      </w:r>
      <w:r>
        <w:rPr>
          <w:rFonts w:eastAsia="Times New Roman" w:cs="Book Antiqua" w:ascii="Book Antiqua" w:hAnsi="Book Antiqua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Л</w:t>
      </w:r>
      <w:r>
        <w:rPr>
          <w:rFonts w:cs="Book Antiqua" w:ascii="Book Antiqua" w:hAnsi="Book Antiqua"/>
          <w:b w:val="false"/>
          <w:bCs w:val="false"/>
          <w:i w:val="false"/>
          <w:iCs w:val="false"/>
          <w:sz w:val="24"/>
          <w:szCs w:val="24"/>
        </w:rPr>
        <w:t>ицам, замещающим муниципальные должности, муниципальным служащим и лицам, замещающим должности, не являющиеся должностями муниципальной службы в органах местного самоуправления Качинского муниципального округа для которых установлен ненормированный рабочий день, предоставляется ежегодный дополнительный оплачиваемый отпуск за ненормированный рабочий день продолжительностью 3 (три) календарных дня.»</w:t>
      </w:r>
    </w:p>
    <w:p>
      <w:pPr>
        <w:pStyle w:val="NoSpacing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cs="Book Antiqua" w:ascii="Book Antiqua" w:hAnsi="Book Antiqu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Book Antiqua" w:hAnsi="Book Antiqua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ascii="Book Antiqua" w:hAnsi="Book Antiqua"/>
          <w:sz w:val="24"/>
          <w:szCs w:val="24"/>
        </w:rPr>
        <w:t>2. Обнародовать настоящее решение путем размещения его полного текста на информационных стендах для официальной информации Качинского муниципального округа, 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ascii="Book Antiqua" w:hAnsi="Book Antiqua"/>
          <w:sz w:val="24"/>
          <w:szCs w:val="24"/>
        </w:rPr>
        <w:t>3. Настоящее решение вступает в силу со дня его обнародования.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ascii="Book Antiqua" w:hAnsi="Book Antiqua"/>
          <w:sz w:val="24"/>
          <w:szCs w:val="24"/>
        </w:rPr>
        <w:t>4. Контроль за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Book Antiqua" w:hAnsi="Book Antiqua" w:eastAsia="Calibri" w:cs="Times New Roman"/>
          <w:sz w:val="24"/>
          <w:szCs w:val="24"/>
        </w:rPr>
      </w:pPr>
      <w:r>
        <w:rPr>
          <w:rFonts w:eastAsia="Calibri" w:cs="Times New Roman" w:ascii="Book Antiqua" w:hAnsi="Book Antiqua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Book Antiqua" w:hAnsi="Book Antiqua" w:eastAsia="Calibri" w:cs="Times New Roman"/>
          <w:sz w:val="24"/>
          <w:szCs w:val="24"/>
        </w:rPr>
      </w:pPr>
      <w:r>
        <w:rPr>
          <w:rFonts w:eastAsia="Calibri" w:cs="Times New Roman" w:ascii="Book Antiqua" w:hAnsi="Book Antiqua"/>
          <w:sz w:val="24"/>
          <w:szCs w:val="24"/>
        </w:rPr>
      </w:r>
    </w:p>
    <w:tbl>
      <w:tblPr>
        <w:tblW w:w="9690" w:type="dxa"/>
        <w:jc w:val="left"/>
        <w:tblInd w:w="1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0" w:lastRow="0" w:firstColumn="1" w:lastColumn="0" w:noHBand="0" w:val="00a0"/>
      </w:tblPr>
      <w:tblGrid>
        <w:gridCol w:w="5417"/>
        <w:gridCol w:w="1948"/>
        <w:gridCol w:w="2325"/>
      </w:tblGrid>
      <w:tr>
        <w:trPr/>
        <w:tc>
          <w:tcPr>
            <w:tcW w:w="5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Book Antiqua" w:hAnsi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r>
              <w:rPr>
                <w:rFonts w:eastAsia="Times New Roman" w:cs="Times New Roman" w:ascii="Book Antiqua" w:hAnsi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 полномочия председателя Совета,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9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 Antiqua" w:hAnsi="Book Antiqua" w:eastAsia="Calibri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Times New Roman" w:ascii="Book Antiqua" w:hAnsi="Book Antiqua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232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Calibri" w:cs="Times New Roman" w:ascii="Book Antiqua" w:hAnsi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>
      <w:pPr>
        <w:pStyle w:val="Normal"/>
        <w:tabs>
          <w:tab w:val="clear" w:pos="708"/>
          <w:tab w:val="left" w:pos="5812" w:leader="none"/>
        </w:tabs>
        <w:spacing w:lineRule="auto" w:line="240" w:before="0" w:after="0"/>
        <w:rPr>
          <w:rFonts w:ascii="Book Antiqua" w:hAnsi="Book Antiqua" w:eastAsia="Calibri" w:cs="Times New Roman"/>
          <w:b/>
          <w:b/>
          <w:bCs/>
          <w:i/>
          <w:i/>
          <w:iCs/>
          <w:sz w:val="24"/>
          <w:szCs w:val="24"/>
        </w:rPr>
      </w:pPr>
      <w:r>
        <w:rPr>
          <w:rFonts w:eastAsia="Calibri" w:cs="Times New Roman" w:ascii="Book Antiqua" w:hAnsi="Book Antiqua"/>
          <w:b/>
          <w:bCs/>
          <w:i/>
          <w:iCs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5812" w:leader="none"/>
        </w:tabs>
        <w:spacing w:lineRule="auto" w:line="240" w:before="0" w:after="0"/>
        <w:ind w:right="-1" w:hanging="0"/>
        <w:jc w:val="center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851"/>
        <w:jc w:val="both"/>
        <w:rPr>
          <w:szCs w:val="28"/>
        </w:rPr>
      </w:pPr>
      <w:r>
        <w:rPr>
          <w:szCs w:val="28"/>
        </w:rPr>
      </w:r>
    </w:p>
    <w:p>
      <w:pPr>
        <w:pStyle w:val="NormalWeb"/>
        <w:spacing w:beforeAutospacing="0" w:before="0" w:afterAutospacing="0" w:after="0"/>
        <w:ind w:firstLine="851"/>
        <w:jc w:val="both"/>
        <w:rPr>
          <w:szCs w:val="28"/>
        </w:rPr>
      </w:pPr>
      <w:r>
        <w:rPr>
          <w:szCs w:val="28"/>
        </w:rPr>
      </w:r>
    </w:p>
    <w:p>
      <w:pPr>
        <w:pStyle w:val="NormalWeb"/>
        <w:spacing w:beforeAutospacing="0" w:before="0" w:afterAutospacing="0" w:after="0"/>
        <w:ind w:firstLine="851"/>
        <w:jc w:val="both"/>
        <w:rPr>
          <w:szCs w:val="28"/>
        </w:rPr>
      </w:pPr>
      <w:r>
        <w:rPr>
          <w:szCs w:val="28"/>
        </w:rPr>
      </w:r>
    </w:p>
    <w:p>
      <w:pPr>
        <w:pStyle w:val="NormalWeb"/>
        <w:spacing w:beforeAutospacing="0" w:before="0" w:afterAutospacing="0" w:after="0"/>
        <w:ind w:firstLine="851"/>
        <w:jc w:val="both"/>
        <w:rPr>
          <w:szCs w:val="28"/>
        </w:rPr>
      </w:pPr>
      <w:r>
        <w:rPr>
          <w:szCs w:val="28"/>
        </w:rPr>
      </w:r>
    </w:p>
    <w:p>
      <w:pPr>
        <w:pStyle w:val="NormalWeb"/>
        <w:spacing w:beforeAutospacing="0" w:before="0" w:afterAutospacing="0" w:after="0"/>
        <w:ind w:firstLine="851"/>
        <w:jc w:val="both"/>
        <w:rPr>
          <w:szCs w:val="28"/>
        </w:rPr>
      </w:pPr>
      <w:r>
        <w:rPr>
          <w:szCs w:val="28"/>
        </w:rPr>
      </w:r>
    </w:p>
    <w:p>
      <w:pPr>
        <w:pStyle w:val="NormalWeb"/>
        <w:spacing w:beforeAutospacing="0" w:before="0" w:afterAutospacing="0" w:after="0"/>
        <w:ind w:firstLine="851"/>
        <w:jc w:val="both"/>
        <w:rPr>
          <w:szCs w:val="28"/>
        </w:rPr>
      </w:pPr>
      <w:r>
        <w:rPr>
          <w:szCs w:val="28"/>
        </w:rPr>
      </w:r>
    </w:p>
    <w:p>
      <w:pPr>
        <w:pStyle w:val="NormalWeb"/>
        <w:spacing w:beforeAutospacing="0" w:before="0" w:afterAutospacing="0" w:after="0"/>
        <w:ind w:firstLine="851"/>
        <w:jc w:val="both"/>
        <w:rPr>
          <w:szCs w:val="28"/>
        </w:rPr>
      </w:pPr>
      <w:r>
        <w:rPr>
          <w:szCs w:val="28"/>
        </w:rPr>
      </w:r>
    </w:p>
    <w:p>
      <w:pPr>
        <w:pStyle w:val="NormalWeb"/>
        <w:spacing w:beforeAutospacing="0" w:before="0" w:afterAutospacing="0" w:after="0"/>
        <w:ind w:firstLine="851"/>
        <w:jc w:val="both"/>
        <w:rPr>
          <w:szCs w:val="28"/>
        </w:rPr>
      </w:pPr>
      <w:r>
        <w:rPr>
          <w:szCs w:val="28"/>
        </w:rPr>
      </w:r>
    </w:p>
    <w:p>
      <w:pPr>
        <w:pStyle w:val="NormalWeb"/>
        <w:spacing w:beforeAutospacing="0" w:before="0" w:afterAutospacing="0" w:after="0"/>
        <w:ind w:firstLine="851"/>
        <w:jc w:val="both"/>
        <w:rPr>
          <w:szCs w:val="28"/>
        </w:rPr>
      </w:pPr>
      <w:r>
        <w:rPr>
          <w:szCs w:val="28"/>
        </w:rPr>
      </w:r>
    </w:p>
    <w:p>
      <w:pPr>
        <w:pStyle w:val="NormalWeb"/>
        <w:spacing w:beforeAutospacing="0" w:before="0" w:afterAutospacing="0" w:after="0"/>
        <w:ind w:firstLine="851"/>
        <w:jc w:val="both"/>
        <w:rPr>
          <w:szCs w:val="28"/>
        </w:rPr>
      </w:pPr>
      <w:r>
        <w:rPr>
          <w:szCs w:val="28"/>
        </w:rPr>
      </w:r>
    </w:p>
    <w:p>
      <w:pPr>
        <w:pStyle w:val="NormalWeb"/>
        <w:spacing w:beforeAutospacing="0" w:before="0" w:afterAutospacing="0" w:after="0"/>
        <w:ind w:firstLine="851"/>
        <w:jc w:val="both"/>
        <w:rPr>
          <w:szCs w:val="28"/>
        </w:rPr>
      </w:pPr>
      <w:r>
        <w:rPr>
          <w:szCs w:val="28"/>
        </w:rPr>
      </w:r>
    </w:p>
    <w:p>
      <w:pPr>
        <w:pStyle w:val="NormalWeb"/>
        <w:spacing w:beforeAutospacing="0" w:before="0" w:afterAutospacing="0" w:after="0"/>
        <w:ind w:firstLine="851"/>
        <w:jc w:val="both"/>
        <w:rPr>
          <w:szCs w:val="28"/>
        </w:rPr>
      </w:pPr>
      <w:r>
        <w:rPr>
          <w:szCs w:val="28"/>
        </w:rPr>
      </w:r>
    </w:p>
    <w:p>
      <w:pPr>
        <w:pStyle w:val="NormalWeb"/>
        <w:spacing w:beforeAutospacing="0" w:before="0" w:afterAutospacing="0" w:after="0"/>
        <w:ind w:firstLine="851"/>
        <w:jc w:val="both"/>
        <w:rPr>
          <w:szCs w:val="28"/>
        </w:rPr>
      </w:pPr>
      <w:r>
        <w:rPr>
          <w:szCs w:val="28"/>
        </w:rPr>
      </w:r>
    </w:p>
    <w:p>
      <w:pPr>
        <w:pStyle w:val="NormalWeb"/>
        <w:spacing w:beforeAutospacing="0" w:before="0" w:afterAutospacing="0" w:after="0"/>
        <w:ind w:firstLine="851"/>
        <w:jc w:val="both"/>
        <w:rPr>
          <w:szCs w:val="28"/>
        </w:rPr>
      </w:pPr>
      <w:r>
        <w:rPr>
          <w:szCs w:val="28"/>
        </w:rPr>
      </w:r>
    </w:p>
    <w:p>
      <w:pPr>
        <w:pStyle w:val="NormalWeb"/>
        <w:spacing w:beforeAutospacing="0" w:before="0" w:afterAutospacing="0" w:after="0"/>
        <w:ind w:firstLine="851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709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Book Antiqu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Статья %1."/>
      <w:lvlJc w:val="left"/>
      <w:pPr>
        <w:tabs>
          <w:tab w:val="num" w:pos="2160"/>
        </w:tabs>
        <w:ind w:left="2160" w:hanging="360"/>
      </w:pPr>
      <w:rPr>
        <w:b/>
        <w:color w:val="auto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f4146"/>
    <w:pPr>
      <w:widowControl/>
      <w:bidi w:val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ad119b"/>
    <w:pPr>
      <w:keepNext w:val="true"/>
      <w:numPr>
        <w:ilvl w:val="0"/>
        <w:numId w:val="1"/>
      </w:numPr>
      <w:spacing w:lineRule="auto" w:line="360" w:before="240" w:after="240"/>
      <w:outlineLvl w:val="0"/>
    </w:pPr>
    <w:rPr>
      <w:rFonts w:eastAsia="Times New Roman"/>
      <w:b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ad119b"/>
    <w:rPr>
      <w:rFonts w:eastAsia="Times New Roman"/>
      <w:b/>
      <w:sz w:val="28"/>
      <w:szCs w:val="28"/>
    </w:rPr>
  </w:style>
  <w:style w:type="character" w:styleId="Style13" w:customStyle="1">
    <w:name w:val="Основной текст Знак"/>
    <w:basedOn w:val="DefaultParagraphFont"/>
    <w:link w:val="a3"/>
    <w:qFormat/>
    <w:rsid w:val="007f4146"/>
    <w:rPr>
      <w:rFonts w:eastAsia="MS Mincho"/>
      <w:b/>
      <w:bCs/>
      <w:sz w:val="28"/>
      <w:szCs w:val="28"/>
      <w:lang w:val="x-none" w:eastAsia="ru-RU" w:bidi="ar-SA"/>
    </w:rPr>
  </w:style>
  <w:style w:type="character" w:styleId="Strong">
    <w:name w:val="Strong"/>
    <w:basedOn w:val="DefaultParagraphFont"/>
    <w:qFormat/>
    <w:rsid w:val="00842150"/>
    <w:rPr>
      <w:b/>
      <w:bCs/>
    </w:rPr>
  </w:style>
  <w:style w:type="character" w:styleId="Style14" w:customStyle="1">
    <w:name w:val="Верхний колонтитул Знак"/>
    <w:basedOn w:val="DefaultParagraphFont"/>
    <w:link w:val="a8"/>
    <w:uiPriority w:val="99"/>
    <w:qFormat/>
    <w:rsid w:val="004e33f1"/>
    <w:rPr>
      <w:rFonts w:eastAsia="MS Mincho"/>
      <w:sz w:val="24"/>
      <w:szCs w:val="24"/>
    </w:rPr>
  </w:style>
  <w:style w:type="character" w:styleId="Pagenumber">
    <w:name w:val="page number"/>
    <w:basedOn w:val="DefaultParagraphFont"/>
    <w:qFormat/>
    <w:rsid w:val="00be2e21"/>
    <w:rPr/>
  </w:style>
  <w:style w:type="character" w:styleId="Blk" w:customStyle="1">
    <w:name w:val="blk"/>
    <w:basedOn w:val="DefaultParagraphFont"/>
    <w:qFormat/>
    <w:rsid w:val="004523cc"/>
    <w:rPr/>
  </w:style>
  <w:style w:type="character" w:styleId="Style15" w:customStyle="1">
    <w:name w:val="Текст выноски Знак"/>
    <w:basedOn w:val="DefaultParagraphFont"/>
    <w:link w:val="ab"/>
    <w:uiPriority w:val="99"/>
    <w:semiHidden/>
    <w:qFormat/>
    <w:rsid w:val="002b1419"/>
    <w:rPr>
      <w:rFonts w:ascii="Segoe UI" w:hAnsi="Segoe UI" w:eastAsia="MS Mincho" w:cs="Segoe UI"/>
      <w:sz w:val="18"/>
      <w:szCs w:val="18"/>
    </w:rPr>
  </w:style>
  <w:style w:type="character" w:styleId="Style16" w:customStyle="1">
    <w:name w:val="Без интервала Знак"/>
    <w:link w:val="ad"/>
    <w:uiPriority w:val="99"/>
    <w:qFormat/>
    <w:rsid w:val="006573be"/>
    <w:rPr>
      <w:rFonts w:ascii="Calibri" w:hAnsi="Calibri" w:eastAsia="Times New Roman"/>
      <w:sz w:val="22"/>
      <w:szCs w:val="22"/>
    </w:rPr>
  </w:style>
  <w:style w:type="character" w:styleId="Style17" w:customStyle="1">
    <w:name w:val="Нижний колонтитул Знак"/>
    <w:basedOn w:val="DefaultParagraphFont"/>
    <w:link w:val="af"/>
    <w:uiPriority w:val="99"/>
    <w:qFormat/>
    <w:rsid w:val="006573be"/>
    <w:rPr>
      <w:rFonts w:eastAsia="MS Mincho"/>
      <w:sz w:val="24"/>
      <w:szCs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2" w:customStyle="1">
    <w:name w:val="Знак Знак1 Знак Знак Знак Знак Знак Знак Знак Знак Знак Знак Знак Знак"/>
    <w:basedOn w:val="Normal"/>
    <w:qFormat/>
    <w:rsid w:val="00786d7e"/>
    <w:pPr/>
    <w:rPr>
      <w:rFonts w:ascii="Verdana" w:hAnsi="Verdana" w:eastAsia="Times New Roman" w:cs="Verdana"/>
      <w:sz w:val="20"/>
      <w:szCs w:val="20"/>
      <w:lang w:val="uk-UA" w:eastAsia="en-US"/>
    </w:rPr>
  </w:style>
  <w:style w:type="paragraph" w:styleId="NormalWeb">
    <w:name w:val="Normal (Web)"/>
    <w:basedOn w:val="Normal"/>
    <w:qFormat/>
    <w:rsid w:val="00842150"/>
    <w:pPr>
      <w:spacing w:beforeAutospacing="1" w:afterAutospacing="1"/>
    </w:pPr>
    <w:rPr>
      <w:rFonts w:eastAsia="SimSun"/>
      <w:lang w:eastAsia="zh-CN"/>
    </w:rPr>
  </w:style>
  <w:style w:type="paragraph" w:styleId="A" w:customStyle="1">
    <w:name w:val="a"/>
    <w:basedOn w:val="Normal"/>
    <w:qFormat/>
    <w:rsid w:val="00ba0790"/>
    <w:pPr>
      <w:spacing w:beforeAutospacing="1" w:afterAutospacing="1"/>
    </w:pPr>
    <w:rPr>
      <w:rFonts w:eastAsia="SimSun"/>
      <w:lang w:eastAsia="zh-CN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9"/>
    <w:uiPriority w:val="99"/>
    <w:rsid w:val="00be2e2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3" w:customStyle="1">
    <w:name w:val="Знак Знак1 Знак Знак Знак Знак Знак Знак Знак Знак Знак Знак Знак Знак Знак Знак Знак"/>
    <w:basedOn w:val="Normal"/>
    <w:qFormat/>
    <w:rsid w:val="003e5213"/>
    <w:pPr/>
    <w:rPr>
      <w:rFonts w:ascii="Verdana" w:hAnsi="Verdana" w:eastAsia="Times New Roman" w:cs="Verdana"/>
      <w:sz w:val="20"/>
      <w:szCs w:val="20"/>
      <w:lang w:val="uk-UA" w:eastAsia="en-US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2b1419"/>
    <w:pPr/>
    <w:rPr>
      <w:rFonts w:ascii="Segoe UI" w:hAnsi="Segoe UI" w:cs="Segoe UI"/>
      <w:sz w:val="18"/>
      <w:szCs w:val="18"/>
    </w:rPr>
  </w:style>
  <w:style w:type="paragraph" w:styleId="NoSpacing">
    <w:name w:val="No Spacing"/>
    <w:link w:val="ae"/>
    <w:uiPriority w:val="99"/>
    <w:qFormat/>
    <w:rsid w:val="006573be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Style25">
    <w:name w:val="Footer"/>
    <w:basedOn w:val="Normal"/>
    <w:link w:val="af0"/>
    <w:uiPriority w:val="99"/>
    <w:unhideWhenUsed/>
    <w:rsid w:val="006573b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Title" w:customStyle="1">
    <w:name w:val="ConsTitle"/>
    <w:qFormat/>
    <w:rsid w:val="00f0409b"/>
    <w:pPr>
      <w:widowControl w:val="false"/>
      <w:bidi w:val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38A7D-4EEB-4644-A4EC-92382B51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Application>LibreOffice/6.3.1.2$Windows_x86 LibreOffice_project/b79626edf0065ac373bd1df5c28bd630b4424273</Application>
  <Pages>2</Pages>
  <Words>295</Words>
  <Characters>2246</Characters>
  <CharactersWithSpaces>2600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2017-11-28T13:03:00Z</dcterms:created>
  <dc:creator>Петрій</dc:creator>
  <dc:description/>
  <dc:language>ru-RU</dc:language>
  <cp:lastModifiedBy/>
  <cp:lastPrinted>2020-02-26T14:49:20Z</cp:lastPrinted>
  <dcterms:modified xsi:type="dcterms:W3CDTF">2020-02-26T14:49:41Z</dcterms:modified>
  <cp:revision>38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