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226F65B0" wp14:editId="269CE5D5">
            <wp:extent cx="676275" cy="80899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7A2596">
        <w:rPr>
          <w:rFonts w:ascii="Book Antiqua" w:hAnsi="Book Antiqua"/>
          <w:b/>
          <w:i/>
          <w:sz w:val="40"/>
          <w:szCs w:val="40"/>
        </w:rPr>
        <w:t>67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6330EB" w:rsidRPr="001A1037" w:rsidRDefault="006330EB" w:rsidP="006330EB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330EB" w:rsidRPr="001A1037" w:rsidTr="0021196A">
        <w:tc>
          <w:tcPr>
            <w:tcW w:w="4785" w:type="dxa"/>
            <w:hideMark/>
          </w:tcPr>
          <w:p w:rsidR="006330EB" w:rsidRPr="001A1037" w:rsidRDefault="007A2596" w:rsidP="007A2596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  <w:r w:rsidR="006330EB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июня</w:t>
            </w:r>
            <w:r w:rsidR="006330EB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6330EB">
              <w:rPr>
                <w:rFonts w:ascii="Book Antiqua" w:hAnsi="Book Antiqua"/>
                <w:sz w:val="24"/>
                <w:szCs w:val="24"/>
              </w:rPr>
              <w:t>7</w:t>
            </w:r>
            <w:r w:rsidR="006330EB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330EB" w:rsidRPr="001A1037" w:rsidRDefault="006330EB" w:rsidP="0021196A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6330EB" w:rsidRPr="001A1037" w:rsidRDefault="006330EB" w:rsidP="006330EB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6330EB" w:rsidRPr="006B52BA" w:rsidRDefault="006330EB" w:rsidP="006330EB">
      <w:pPr>
        <w:spacing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Об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организации и размещении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заказа путем проведения запроса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котировок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6330EB">
        <w:rPr>
          <w:rFonts w:ascii="Book Antiqua" w:hAnsi="Book Antiqua"/>
          <w:b/>
          <w:color w:val="000000"/>
          <w:sz w:val="24"/>
          <w:szCs w:val="24"/>
        </w:rPr>
        <w:t xml:space="preserve">на право заключения контракта на выполнение услуг по </w:t>
      </w:r>
      <w:r w:rsidR="007A2596">
        <w:rPr>
          <w:rFonts w:ascii="Book Antiqua" w:hAnsi="Book Antiqua"/>
          <w:b/>
          <w:color w:val="000000"/>
          <w:sz w:val="24"/>
          <w:szCs w:val="24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транспортировка их для утилизации</w:t>
      </w:r>
      <w:r w:rsidR="006900F9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A2596">
        <w:rPr>
          <w:rFonts w:ascii="Book Antiqua" w:hAnsi="Book Antiqua"/>
          <w:b/>
          <w:color w:val="000000"/>
          <w:sz w:val="24"/>
          <w:szCs w:val="24"/>
        </w:rPr>
        <w:t>с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территории Качинского муниципального округа</w:t>
      </w:r>
    </w:p>
    <w:p w:rsidR="006330EB" w:rsidRPr="006B52BA" w:rsidRDefault="006330EB" w:rsidP="0063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В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целях реализации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муниципальной программ</w:t>
      </w:r>
      <w:r>
        <w:rPr>
          <w:rFonts w:ascii="Book Antiqua" w:hAnsi="Book Antiqua"/>
          <w:color w:val="000000"/>
          <w:sz w:val="24"/>
          <w:szCs w:val="24"/>
          <w:lang w:bidi="ru-RU"/>
        </w:rPr>
        <w:t>ы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«Благоустройство территории внутригородского муниципального образования города Севастополя Качинский муниципальный округ на 2017 год», утверждённой постановлением местной администрации Качинского муниципального округа от 27.03.2017 № 31-МА</w:t>
      </w:r>
      <w:r>
        <w:rPr>
          <w:rFonts w:ascii="Book Antiqua" w:hAnsi="Book Antiqua"/>
          <w:color w:val="000000"/>
          <w:sz w:val="24"/>
          <w:szCs w:val="24"/>
          <w:lang w:bidi="ru-RU"/>
        </w:rPr>
        <w:t>, в</w:t>
      </w:r>
      <w:r w:rsidRPr="00DB6278">
        <w:rPr>
          <w:rFonts w:ascii="Book Antiqua" w:hAnsi="Book Antiqua" w:cs="Book Antiqua"/>
          <w:sz w:val="24"/>
          <w:szCs w:val="24"/>
        </w:rPr>
        <w:t xml:space="preserve"> соответствии с Федеральным </w:t>
      </w:r>
      <w:hyperlink r:id="rId10" w:history="1">
        <w:r w:rsidRPr="00DB6278">
          <w:rPr>
            <w:rFonts w:ascii="Book Antiqua" w:hAnsi="Book Antiqua" w:cs="Book Antiqua"/>
            <w:sz w:val="24"/>
            <w:szCs w:val="24"/>
          </w:rPr>
          <w:t>законом</w:t>
        </w:r>
      </w:hyperlink>
      <w:r w:rsidRPr="00DB6278">
        <w:rPr>
          <w:rFonts w:ascii="Book Antiqua" w:hAnsi="Book Antiqua" w:cs="Book Antiqua"/>
          <w:sz w:val="24"/>
          <w:szCs w:val="24"/>
        </w:rPr>
        <w:t xml:space="preserve"> от 05.04.2013 </w:t>
      </w:r>
      <w:r>
        <w:rPr>
          <w:rFonts w:ascii="Book Antiqua" w:hAnsi="Book Antiqua" w:cs="Book Antiqua"/>
          <w:sz w:val="24"/>
          <w:szCs w:val="24"/>
        </w:rPr>
        <w:t>№</w:t>
      </w:r>
      <w:r w:rsidRPr="00DB6278">
        <w:rPr>
          <w:rFonts w:ascii="Book Antiqua" w:hAnsi="Book Antiqua" w:cs="Book Antiqua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</w:t>
      </w:r>
      <w:proofErr w:type="gramEnd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местного самоуправления в городе Севастополе отдельными государственными полномочиями города Севастополя»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Pr="00DB6278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</w:t>
      </w:r>
      <w:r w:rsidRPr="006B52BA"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округ, </w:t>
      </w:r>
      <w:r w:rsidRPr="00DB6278">
        <w:rPr>
          <w:rFonts w:ascii="Book Antiqua" w:hAnsi="Book Antiqua" w:cs="Book Antiqua"/>
          <w:sz w:val="24"/>
          <w:szCs w:val="24"/>
        </w:rPr>
        <w:t>Положением о местной администрации внутригородского муниципального образования</w:t>
      </w:r>
      <w:r w:rsidRPr="006B52BA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 № 14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,</w:t>
      </w:r>
    </w:p>
    <w:p w:rsidR="006330EB" w:rsidRPr="006B52BA" w:rsidRDefault="006330EB" w:rsidP="006330EB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6330EB" w:rsidRPr="006B52BA" w:rsidRDefault="006330EB" w:rsidP="006330EB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6330EB" w:rsidRPr="006B52BA" w:rsidRDefault="006330EB" w:rsidP="006330EB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6330EB" w:rsidRPr="006B52BA" w:rsidRDefault="006330EB" w:rsidP="006330EB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6330EB" w:rsidRPr="006B52BA" w:rsidRDefault="006330EB" w:rsidP="006330EB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документацию о проведении запроса котировок на право заключения контракта на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="007A2596" w:rsidRPr="007A2596">
        <w:rPr>
          <w:rFonts w:ascii="Book Antiqua" w:hAnsi="Book Antiqua"/>
          <w:color w:val="000000"/>
          <w:sz w:val="24"/>
          <w:szCs w:val="24"/>
          <w:lang w:bidi="ru-RU"/>
        </w:rPr>
        <w:t>по удалению твердых коммунальных отходов, в том числе с мест несанкционированных, неконтролируемых и бесхозных свалок, и транспортировка их для утилизации с территории Качинского муниципального округа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и объявить о проведении запроса котировок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Провести путем проведения запрос</w:t>
      </w:r>
      <w:r>
        <w:rPr>
          <w:rFonts w:ascii="Book Antiqua" w:hAnsi="Book Antiqua"/>
          <w:color w:val="000000"/>
          <w:sz w:val="24"/>
          <w:szCs w:val="24"/>
          <w:lang w:bidi="ru-RU"/>
        </w:rPr>
        <w:t>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котировок на право заключения муниципального контракта на 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="007A2596" w:rsidRPr="007A2596">
        <w:rPr>
          <w:rFonts w:ascii="Book Antiqua" w:hAnsi="Book Antiqua"/>
          <w:color w:val="000000"/>
          <w:sz w:val="24"/>
          <w:szCs w:val="24"/>
          <w:lang w:bidi="ru-RU"/>
        </w:rPr>
        <w:t xml:space="preserve">по удалению твердых коммунальных отходов, в том числе с мест несанкционированных, </w:t>
      </w:r>
      <w:r w:rsidR="007A2596" w:rsidRPr="007A2596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неконтролируемых и бесхозных свалок, и транспортировка их для утилизации с территории Качинского муниципального округа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7A2596" w:rsidRDefault="007A2596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Обеспечить подготовку необходимых материалов и документов по проведению запроса котировок не позднее </w:t>
      </w:r>
      <w:r w:rsidR="007A2596">
        <w:rPr>
          <w:rFonts w:ascii="Book Antiqua" w:hAnsi="Book Antiqua"/>
          <w:color w:val="000000"/>
          <w:sz w:val="24"/>
          <w:szCs w:val="24"/>
          <w:lang w:bidi="ru-RU"/>
        </w:rPr>
        <w:t>27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7A2596">
        <w:rPr>
          <w:rFonts w:ascii="Book Antiqua" w:hAnsi="Book Antiqua"/>
          <w:color w:val="000000"/>
          <w:sz w:val="24"/>
          <w:szCs w:val="24"/>
          <w:lang w:bidi="ru-RU"/>
        </w:rPr>
        <w:t>июня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года: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главному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специалисту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финансово-экономического отдела Курбатовой Ю.П.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9206D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 срок до </w:t>
      </w:r>
      <w:r w:rsidR="007A2596">
        <w:rPr>
          <w:rFonts w:ascii="Book Antiqua" w:hAnsi="Book Antiqua"/>
          <w:color w:val="000000"/>
          <w:sz w:val="24"/>
          <w:szCs w:val="24"/>
          <w:lang w:bidi="ru-RU"/>
        </w:rPr>
        <w:t>27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7A2596">
        <w:rPr>
          <w:rFonts w:ascii="Book Antiqua" w:hAnsi="Book Antiqua"/>
          <w:color w:val="000000"/>
          <w:sz w:val="24"/>
          <w:szCs w:val="24"/>
          <w:lang w:bidi="ru-RU"/>
        </w:rPr>
        <w:t>06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разместить в ЕИС (на официальном сайте) извещение о проведении запроса котировок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Начальная (максимальная) цена контракта – 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79</w:t>
      </w:r>
      <w:r w:rsidR="00B9206D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6900F9">
        <w:rPr>
          <w:rFonts w:ascii="Book Antiqua" w:hAnsi="Book Antiqua"/>
          <w:color w:val="000000"/>
          <w:sz w:val="24"/>
          <w:szCs w:val="24"/>
          <w:lang w:bidi="ru-RU"/>
        </w:rPr>
        <w:t>600</w:t>
      </w:r>
      <w:r>
        <w:rPr>
          <w:rFonts w:ascii="Book Antiqua" w:hAnsi="Book Antiqua"/>
          <w:color w:val="000000"/>
          <w:sz w:val="24"/>
          <w:szCs w:val="24"/>
          <w:lang w:bidi="ru-RU"/>
        </w:rPr>
        <w:t>,00</w:t>
      </w:r>
      <w:r w:rsidR="00B9206D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  <w:r>
        <w:rPr>
          <w:rFonts w:ascii="Book Antiqua" w:hAnsi="Book Antiqua"/>
          <w:color w:val="000000"/>
          <w:sz w:val="24"/>
          <w:szCs w:val="24"/>
          <w:lang w:bidi="ru-RU"/>
        </w:rPr>
        <w:t>руб.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Состав постоянно действующей комиссии утвержден </w:t>
      </w:r>
      <w:r>
        <w:rPr>
          <w:rFonts w:ascii="Book Antiqua" w:hAnsi="Book Antiqua"/>
          <w:color w:val="000000"/>
          <w:sz w:val="24"/>
          <w:szCs w:val="24"/>
          <w:lang w:bidi="ru-RU"/>
        </w:rPr>
        <w:t>распоряжением местной администрации Качинского муниципального округа от 13.03.2017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21-МА «о создании Единой комиссии по осуществлению закупок»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с изменениями, внесенными распоряжением местной администрации Качинского муниципального округа от </w:t>
      </w:r>
      <w:r w:rsidR="007A2596">
        <w:rPr>
          <w:rFonts w:ascii="Book Antiqua" w:hAnsi="Book Antiqua"/>
          <w:color w:val="000000"/>
          <w:sz w:val="24"/>
          <w:szCs w:val="24"/>
          <w:lang w:bidi="ru-RU"/>
        </w:rPr>
        <w:t>06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7A2596">
        <w:rPr>
          <w:rFonts w:ascii="Book Antiqua" w:hAnsi="Book Antiqua"/>
          <w:color w:val="000000"/>
          <w:sz w:val="24"/>
          <w:szCs w:val="24"/>
          <w:lang w:bidi="ru-RU"/>
        </w:rPr>
        <w:t>06</w:t>
      </w:r>
      <w:r>
        <w:rPr>
          <w:rFonts w:ascii="Book Antiqua" w:hAnsi="Book Antiqua"/>
          <w:color w:val="000000"/>
          <w:sz w:val="24"/>
          <w:szCs w:val="24"/>
          <w:lang w:bidi="ru-RU"/>
        </w:rPr>
        <w:t>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 w:rsidR="007A2596">
        <w:rPr>
          <w:rFonts w:ascii="Book Antiqua" w:hAnsi="Book Antiqua"/>
          <w:color w:val="000000"/>
          <w:sz w:val="24"/>
          <w:szCs w:val="24"/>
          <w:lang w:bidi="ru-RU"/>
        </w:rPr>
        <w:t>66</w:t>
      </w:r>
      <w:r>
        <w:rPr>
          <w:rFonts w:ascii="Book Antiqua" w:hAnsi="Book Antiqua"/>
          <w:color w:val="000000"/>
          <w:sz w:val="24"/>
          <w:szCs w:val="24"/>
          <w:lang w:bidi="ru-RU"/>
        </w:rPr>
        <w:t>-МА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>По итогам проведения запроса котировок подготовить муниципальный контракт на выполнение муниципального заказа с участником-победителем в проведении запроса котировок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Pr="006B52BA">
        <w:rPr>
          <w:rFonts w:ascii="Book Antiqua" w:hAnsi="Book Antiqua" w:cs="Book Antiqua"/>
          <w:sz w:val="24"/>
          <w:szCs w:val="24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Pr="006B52BA">
        <w:rPr>
          <w:rFonts w:ascii="Book Antiqua" w:hAnsi="Book Antiqua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изданию</w:t>
      </w:r>
      <w:r w:rsidRPr="006B52BA">
        <w:rPr>
          <w:rFonts w:ascii="Book Antiqua" w:hAnsi="Book Antiqua"/>
          <w:sz w:val="24"/>
          <w:szCs w:val="24"/>
        </w:rPr>
        <w:t>.</w:t>
      </w:r>
    </w:p>
    <w:p w:rsidR="006330EB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330EB" w:rsidRPr="006B52BA" w:rsidRDefault="006330EB" w:rsidP="006330E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Pr="006B52BA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6B52BA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B52BA">
        <w:rPr>
          <w:rFonts w:ascii="Book Antiqua" w:hAnsi="Book Antiqua"/>
          <w:sz w:val="24"/>
          <w:szCs w:val="24"/>
        </w:rPr>
        <w:t xml:space="preserve"> исполнением настоящего Постановления оставляю за собой.</w:t>
      </w:r>
    </w:p>
    <w:p w:rsidR="006330EB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Pr="006B52BA" w:rsidRDefault="006330EB" w:rsidP="006330EB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6330EB" w:rsidRPr="001A1037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6330EB" w:rsidRPr="001A1037" w:rsidTr="0021196A">
        <w:tc>
          <w:tcPr>
            <w:tcW w:w="5139" w:type="dxa"/>
            <w:vAlign w:val="center"/>
            <w:hideMark/>
          </w:tcPr>
          <w:p w:rsidR="006330EB" w:rsidRPr="00977BFC" w:rsidRDefault="006330EB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6330EB" w:rsidRPr="00977BFC" w:rsidRDefault="006330EB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6330EB" w:rsidRPr="00977BFC" w:rsidRDefault="006330EB" w:rsidP="0021196A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6330EB" w:rsidRPr="00977BFC" w:rsidRDefault="006330EB" w:rsidP="0021196A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6330E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6330EB" w:rsidRDefault="006330E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EB5F88" w:rsidSect="00B9206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3A" w:rsidRDefault="0042283A" w:rsidP="00662409">
      <w:pPr>
        <w:spacing w:after="0" w:line="240" w:lineRule="auto"/>
      </w:pPr>
      <w:r>
        <w:separator/>
      </w:r>
    </w:p>
  </w:endnote>
  <w:endnote w:type="continuationSeparator" w:id="0">
    <w:p w:rsidR="0042283A" w:rsidRDefault="0042283A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3A" w:rsidRDefault="0042283A" w:rsidP="00662409">
      <w:pPr>
        <w:spacing w:after="0" w:line="240" w:lineRule="auto"/>
      </w:pPr>
      <w:r>
        <w:separator/>
      </w:r>
    </w:p>
  </w:footnote>
  <w:footnote w:type="continuationSeparator" w:id="0">
    <w:p w:rsidR="0042283A" w:rsidRDefault="0042283A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6B30A6"/>
    <w:multiLevelType w:val="multilevel"/>
    <w:tmpl w:val="4072E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311D"/>
    <w:rsid w:val="00030408"/>
    <w:rsid w:val="0004004F"/>
    <w:rsid w:val="0004575A"/>
    <w:rsid w:val="0005713E"/>
    <w:rsid w:val="00063040"/>
    <w:rsid w:val="00064132"/>
    <w:rsid w:val="00066D83"/>
    <w:rsid w:val="00070D9D"/>
    <w:rsid w:val="000B24C1"/>
    <w:rsid w:val="000D232F"/>
    <w:rsid w:val="00100ABF"/>
    <w:rsid w:val="00115972"/>
    <w:rsid w:val="00126420"/>
    <w:rsid w:val="001312F8"/>
    <w:rsid w:val="0014463F"/>
    <w:rsid w:val="00155377"/>
    <w:rsid w:val="001740B3"/>
    <w:rsid w:val="00187C3B"/>
    <w:rsid w:val="001A1037"/>
    <w:rsid w:val="002048A5"/>
    <w:rsid w:val="00222100"/>
    <w:rsid w:val="00242C33"/>
    <w:rsid w:val="002969F1"/>
    <w:rsid w:val="002F22D3"/>
    <w:rsid w:val="00337A18"/>
    <w:rsid w:val="00337C23"/>
    <w:rsid w:val="00341582"/>
    <w:rsid w:val="0034789B"/>
    <w:rsid w:val="003642E6"/>
    <w:rsid w:val="003725D1"/>
    <w:rsid w:val="00386D6B"/>
    <w:rsid w:val="003E05A1"/>
    <w:rsid w:val="003E5AA4"/>
    <w:rsid w:val="00403E96"/>
    <w:rsid w:val="0042283A"/>
    <w:rsid w:val="0044658F"/>
    <w:rsid w:val="00473478"/>
    <w:rsid w:val="004878B7"/>
    <w:rsid w:val="0049168C"/>
    <w:rsid w:val="004B0BD3"/>
    <w:rsid w:val="004D7744"/>
    <w:rsid w:val="0051673C"/>
    <w:rsid w:val="0053766D"/>
    <w:rsid w:val="0054459C"/>
    <w:rsid w:val="00546B7F"/>
    <w:rsid w:val="00550DF6"/>
    <w:rsid w:val="00564C10"/>
    <w:rsid w:val="005A5434"/>
    <w:rsid w:val="00627C01"/>
    <w:rsid w:val="006330EB"/>
    <w:rsid w:val="00640094"/>
    <w:rsid w:val="006600AC"/>
    <w:rsid w:val="00662409"/>
    <w:rsid w:val="006658DA"/>
    <w:rsid w:val="006900F9"/>
    <w:rsid w:val="0069223B"/>
    <w:rsid w:val="006A6C40"/>
    <w:rsid w:val="006B52BA"/>
    <w:rsid w:val="006F4150"/>
    <w:rsid w:val="00744B97"/>
    <w:rsid w:val="0077278D"/>
    <w:rsid w:val="007A2596"/>
    <w:rsid w:val="007A5875"/>
    <w:rsid w:val="007A6832"/>
    <w:rsid w:val="007D26EA"/>
    <w:rsid w:val="007D5CE8"/>
    <w:rsid w:val="00811B0F"/>
    <w:rsid w:val="008235F8"/>
    <w:rsid w:val="008372EA"/>
    <w:rsid w:val="00837A70"/>
    <w:rsid w:val="0085549D"/>
    <w:rsid w:val="00862555"/>
    <w:rsid w:val="00862633"/>
    <w:rsid w:val="00877281"/>
    <w:rsid w:val="00881606"/>
    <w:rsid w:val="008817A9"/>
    <w:rsid w:val="008C23A9"/>
    <w:rsid w:val="008C2D64"/>
    <w:rsid w:val="008C3031"/>
    <w:rsid w:val="00904283"/>
    <w:rsid w:val="00923FC6"/>
    <w:rsid w:val="00925254"/>
    <w:rsid w:val="00936753"/>
    <w:rsid w:val="00946845"/>
    <w:rsid w:val="00952C55"/>
    <w:rsid w:val="00977BFC"/>
    <w:rsid w:val="00981106"/>
    <w:rsid w:val="00990C3E"/>
    <w:rsid w:val="00990DC8"/>
    <w:rsid w:val="00997E5A"/>
    <w:rsid w:val="009A2EC3"/>
    <w:rsid w:val="009D533F"/>
    <w:rsid w:val="00A26A68"/>
    <w:rsid w:val="00A31DFB"/>
    <w:rsid w:val="00A403DB"/>
    <w:rsid w:val="00A7238C"/>
    <w:rsid w:val="00AA1F1D"/>
    <w:rsid w:val="00AA66A7"/>
    <w:rsid w:val="00AB5590"/>
    <w:rsid w:val="00AC34DC"/>
    <w:rsid w:val="00B02501"/>
    <w:rsid w:val="00B46BC4"/>
    <w:rsid w:val="00B52A04"/>
    <w:rsid w:val="00B52C87"/>
    <w:rsid w:val="00B61615"/>
    <w:rsid w:val="00B7409C"/>
    <w:rsid w:val="00B9206D"/>
    <w:rsid w:val="00BC3A22"/>
    <w:rsid w:val="00BC7D37"/>
    <w:rsid w:val="00BE4814"/>
    <w:rsid w:val="00C01980"/>
    <w:rsid w:val="00C11012"/>
    <w:rsid w:val="00C6637B"/>
    <w:rsid w:val="00CA55BB"/>
    <w:rsid w:val="00CB4D54"/>
    <w:rsid w:val="00CB59DD"/>
    <w:rsid w:val="00CC239A"/>
    <w:rsid w:val="00CC7524"/>
    <w:rsid w:val="00D24D3D"/>
    <w:rsid w:val="00D31F17"/>
    <w:rsid w:val="00D82E2A"/>
    <w:rsid w:val="00D973BB"/>
    <w:rsid w:val="00DA6D11"/>
    <w:rsid w:val="00DB6278"/>
    <w:rsid w:val="00DB6DBB"/>
    <w:rsid w:val="00E128BD"/>
    <w:rsid w:val="00E25C9B"/>
    <w:rsid w:val="00E34688"/>
    <w:rsid w:val="00E362BB"/>
    <w:rsid w:val="00E6086D"/>
    <w:rsid w:val="00E9240D"/>
    <w:rsid w:val="00EB5F88"/>
    <w:rsid w:val="00EF76C4"/>
    <w:rsid w:val="00F20725"/>
    <w:rsid w:val="00F23BDD"/>
    <w:rsid w:val="00F366CA"/>
    <w:rsid w:val="00F52AF6"/>
    <w:rsid w:val="00F54EE4"/>
    <w:rsid w:val="00F553C6"/>
    <w:rsid w:val="00F80C55"/>
    <w:rsid w:val="00FA678B"/>
    <w:rsid w:val="00FB252C"/>
    <w:rsid w:val="00FC33A0"/>
    <w:rsid w:val="00FE3B6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738B6B659F54624CB624645782558611A384B6F599AF82A4F3D4456AgAJ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9242-B9E5-44B1-AB69-DDC37BCF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4</cp:revision>
  <cp:lastPrinted>2017-07-11T06:26:00Z</cp:lastPrinted>
  <dcterms:created xsi:type="dcterms:W3CDTF">2017-07-10T13:14:00Z</dcterms:created>
  <dcterms:modified xsi:type="dcterms:W3CDTF">2017-07-11T06:27:00Z</dcterms:modified>
</cp:coreProperties>
</file>